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31E" w:rsidRPr="00A0331E" w:rsidRDefault="00A0331E" w:rsidP="00A0331E">
      <w:pPr>
        <w:jc w:val="center"/>
        <w:rPr>
          <w:rFonts w:ascii="Times New Roman" w:hAnsi="Times New Roman" w:cs="Times New Roman"/>
          <w:sz w:val="28"/>
          <w:szCs w:val="28"/>
        </w:rPr>
      </w:pPr>
      <w:r w:rsidRPr="00A0331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A0331E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Pr="00A0331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0331E" w:rsidRPr="00A0331E" w:rsidRDefault="00A0331E" w:rsidP="00A0331E">
      <w:pPr>
        <w:jc w:val="center"/>
        <w:rPr>
          <w:rFonts w:ascii="Times New Roman" w:hAnsi="Times New Roman" w:cs="Times New Roman"/>
          <w:sz w:val="28"/>
          <w:szCs w:val="28"/>
        </w:rPr>
      </w:pPr>
      <w:r w:rsidRPr="00A0331E">
        <w:rPr>
          <w:rFonts w:ascii="Times New Roman" w:hAnsi="Times New Roman" w:cs="Times New Roman"/>
          <w:sz w:val="28"/>
          <w:szCs w:val="28"/>
        </w:rPr>
        <w:t>Управление  образования</w:t>
      </w:r>
    </w:p>
    <w:p w:rsidR="00A0331E" w:rsidRPr="00A0331E" w:rsidRDefault="00A0331E" w:rsidP="00A03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31E" w:rsidRPr="00A0331E" w:rsidRDefault="00A0331E" w:rsidP="00A03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0331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0331E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A0331E" w:rsidRPr="00A0331E" w:rsidRDefault="00A0331E" w:rsidP="00A0331E">
      <w:pPr>
        <w:rPr>
          <w:rFonts w:ascii="Times New Roman" w:hAnsi="Times New Roman" w:cs="Times New Roman"/>
          <w:b/>
          <w:sz w:val="28"/>
          <w:szCs w:val="28"/>
        </w:rPr>
      </w:pPr>
    </w:p>
    <w:p w:rsidR="00A0331E" w:rsidRPr="00A0331E" w:rsidRDefault="00A0331E" w:rsidP="00A03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31E" w:rsidRPr="00A0331E" w:rsidRDefault="00A0331E" w:rsidP="00A0331E">
      <w:pPr>
        <w:jc w:val="both"/>
        <w:rPr>
          <w:rFonts w:ascii="Times New Roman" w:hAnsi="Times New Roman" w:cs="Times New Roman"/>
          <w:sz w:val="28"/>
          <w:szCs w:val="28"/>
        </w:rPr>
      </w:pPr>
      <w:r w:rsidRPr="00A0331E">
        <w:rPr>
          <w:rFonts w:ascii="Times New Roman" w:hAnsi="Times New Roman" w:cs="Times New Roman"/>
          <w:sz w:val="28"/>
          <w:szCs w:val="28"/>
        </w:rPr>
        <w:t>от  10 .01 .2014г.                                                                                        №  11-од</w:t>
      </w:r>
    </w:p>
    <w:p w:rsidR="00A0331E" w:rsidRDefault="00A0331E" w:rsidP="00A0331E">
      <w:pPr>
        <w:shd w:val="clear" w:color="auto" w:fill="FFFFFF"/>
        <w:spacing w:after="0" w:line="240" w:lineRule="auto"/>
        <w:ind w:right="10"/>
        <w:rPr>
          <w:rFonts w:ascii="Times New Roman" w:hAnsi="Times New Roman" w:cs="Times New Roman"/>
          <w:i/>
          <w:sz w:val="28"/>
          <w:szCs w:val="28"/>
        </w:rPr>
      </w:pPr>
      <w:r w:rsidRPr="00A0331E">
        <w:rPr>
          <w:rFonts w:ascii="Times New Roman" w:hAnsi="Times New Roman" w:cs="Times New Roman"/>
          <w:i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i/>
          <w:sz w:val="28"/>
          <w:szCs w:val="28"/>
        </w:rPr>
        <w:t xml:space="preserve">районного </w:t>
      </w:r>
      <w:r w:rsidRPr="00A0331E">
        <w:rPr>
          <w:rFonts w:ascii="Times New Roman" w:hAnsi="Times New Roman" w:cs="Times New Roman"/>
          <w:i/>
          <w:sz w:val="28"/>
          <w:szCs w:val="28"/>
        </w:rPr>
        <w:t xml:space="preserve">конкурса </w:t>
      </w:r>
    </w:p>
    <w:p w:rsidR="00A0331E" w:rsidRDefault="00A0331E" w:rsidP="00A0331E">
      <w:pPr>
        <w:shd w:val="clear" w:color="auto" w:fill="FFFFFF"/>
        <w:spacing w:after="0" w:line="240" w:lineRule="auto"/>
        <w:ind w:right="10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поделок «От кометы до ракеты»</w:t>
      </w:r>
    </w:p>
    <w:p w:rsidR="00A0331E" w:rsidRPr="00A0331E" w:rsidRDefault="00A0331E" w:rsidP="00A0331E">
      <w:pPr>
        <w:shd w:val="clear" w:color="auto" w:fill="FFFFFF"/>
        <w:spacing w:after="0" w:line="240" w:lineRule="auto"/>
        <w:ind w:right="10"/>
        <w:rPr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для дошкольников</w:t>
      </w:r>
    </w:p>
    <w:p w:rsidR="00A0331E" w:rsidRPr="00387DD7" w:rsidRDefault="00A0331E" w:rsidP="00A0331E">
      <w:pPr>
        <w:rPr>
          <w:rFonts w:ascii="Times New Roman" w:hAnsi="Times New Roman" w:cs="Times New Roman"/>
          <w:sz w:val="28"/>
          <w:szCs w:val="28"/>
        </w:rPr>
      </w:pPr>
    </w:p>
    <w:p w:rsidR="00A0331E" w:rsidRPr="00387DD7" w:rsidRDefault="00A0331E" w:rsidP="00A03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годовы</w:t>
      </w:r>
      <w:r w:rsidR="009F7E48">
        <w:rPr>
          <w:rFonts w:ascii="Times New Roman" w:hAnsi="Times New Roman" w:cs="Times New Roman"/>
          <w:sz w:val="28"/>
          <w:szCs w:val="28"/>
        </w:rPr>
        <w:t>м планом работы на 2013-2014 учебный</w:t>
      </w:r>
      <w:r>
        <w:rPr>
          <w:rFonts w:ascii="Times New Roman" w:hAnsi="Times New Roman" w:cs="Times New Roman"/>
          <w:sz w:val="28"/>
          <w:szCs w:val="28"/>
        </w:rPr>
        <w:t xml:space="preserve"> год, реализацией</w:t>
      </w:r>
      <w:r w:rsidRPr="00387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ФГОС дошкольного образования</w:t>
      </w:r>
      <w:r w:rsidRPr="00387DD7">
        <w:rPr>
          <w:rFonts w:ascii="Times New Roman" w:hAnsi="Times New Roman" w:cs="Times New Roman"/>
          <w:sz w:val="28"/>
          <w:szCs w:val="28"/>
        </w:rPr>
        <w:t xml:space="preserve">, в целях стимулирования творчества </w:t>
      </w:r>
      <w:r>
        <w:rPr>
          <w:rFonts w:ascii="Times New Roman" w:hAnsi="Times New Roman" w:cs="Times New Roman"/>
          <w:sz w:val="28"/>
          <w:szCs w:val="28"/>
        </w:rPr>
        <w:t xml:space="preserve">дошкольников и </w:t>
      </w:r>
      <w:r w:rsidRPr="00387DD7">
        <w:rPr>
          <w:rFonts w:ascii="Times New Roman" w:hAnsi="Times New Roman" w:cs="Times New Roman"/>
          <w:sz w:val="28"/>
          <w:szCs w:val="28"/>
        </w:rPr>
        <w:t xml:space="preserve">педагогов, работающих с детьми </w:t>
      </w:r>
      <w:r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="009F7E48">
        <w:rPr>
          <w:rFonts w:ascii="Times New Roman" w:hAnsi="Times New Roman" w:cs="Times New Roman"/>
          <w:sz w:val="28"/>
          <w:szCs w:val="28"/>
        </w:rPr>
        <w:t>,</w:t>
      </w:r>
    </w:p>
    <w:p w:rsidR="00A0331E" w:rsidRPr="00387DD7" w:rsidRDefault="00A0331E" w:rsidP="00A0331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87DD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87DD7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A0331E" w:rsidRPr="00A0331E" w:rsidRDefault="00A0331E" w:rsidP="00A0331E">
      <w:pPr>
        <w:pStyle w:val="a3"/>
        <w:numPr>
          <w:ilvl w:val="0"/>
          <w:numId w:val="7"/>
        </w:numPr>
        <w:rPr>
          <w:sz w:val="28"/>
          <w:szCs w:val="28"/>
        </w:rPr>
      </w:pPr>
      <w:r w:rsidRPr="00A377C8">
        <w:rPr>
          <w:sz w:val="28"/>
          <w:szCs w:val="28"/>
        </w:rPr>
        <w:t>Утвердить Положение о</w:t>
      </w:r>
      <w:r w:rsidRPr="00A377C8">
        <w:rPr>
          <w:bCs/>
          <w:color w:val="000000"/>
        </w:rPr>
        <w:t xml:space="preserve"> </w:t>
      </w:r>
      <w:r w:rsidRPr="00A377C8">
        <w:rPr>
          <w:bCs/>
          <w:color w:val="000000"/>
          <w:sz w:val="28"/>
          <w:szCs w:val="28"/>
        </w:rPr>
        <w:t xml:space="preserve">районном конкурсе </w:t>
      </w:r>
      <w:r w:rsidRPr="00A0331E">
        <w:rPr>
          <w:bCs/>
          <w:iCs/>
          <w:sz w:val="28"/>
          <w:szCs w:val="28"/>
        </w:rPr>
        <w:t>поделок</w:t>
      </w:r>
      <w:r w:rsidR="00CA42F7">
        <w:rPr>
          <w:bCs/>
          <w:iCs/>
          <w:sz w:val="28"/>
          <w:szCs w:val="28"/>
        </w:rPr>
        <w:t xml:space="preserve"> </w:t>
      </w:r>
      <w:r w:rsidRPr="00A0331E">
        <w:rPr>
          <w:bCs/>
          <w:iCs/>
          <w:sz w:val="28"/>
          <w:szCs w:val="28"/>
        </w:rPr>
        <w:t>«От кометы до ракеты»</w:t>
      </w:r>
      <w:r w:rsidRPr="00A0331E">
        <w:rPr>
          <w:sz w:val="28"/>
          <w:szCs w:val="28"/>
        </w:rPr>
        <w:t xml:space="preserve"> (приложение).</w:t>
      </w:r>
    </w:p>
    <w:p w:rsidR="00A0331E" w:rsidRPr="00A377C8" w:rsidRDefault="00A0331E" w:rsidP="00A0331E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right="10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A377C8">
        <w:rPr>
          <w:rFonts w:ascii="Times New Roman" w:hAnsi="Times New Roman" w:cs="Times New Roman"/>
          <w:sz w:val="28"/>
          <w:szCs w:val="28"/>
        </w:rPr>
        <w:t>Назначить МКУ ЦРОДОУ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Н.М.Гуськова</w:t>
      </w:r>
      <w:proofErr w:type="spellEnd"/>
      <w:r w:rsidRPr="00A377C8">
        <w:rPr>
          <w:rFonts w:ascii="Times New Roman" w:hAnsi="Times New Roman" w:cs="Times New Roman"/>
          <w:sz w:val="28"/>
          <w:szCs w:val="28"/>
        </w:rPr>
        <w:t xml:space="preserve">, тел: 2-02-74; </w:t>
      </w:r>
      <w:r w:rsidRPr="00A377C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377C8">
        <w:rPr>
          <w:rFonts w:ascii="Times New Roman" w:hAnsi="Times New Roman" w:cs="Times New Roman"/>
          <w:sz w:val="28"/>
          <w:szCs w:val="28"/>
        </w:rPr>
        <w:t>-</w:t>
      </w:r>
      <w:r w:rsidRPr="00A377C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377C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377C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542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Nat</w:t>
        </w:r>
        <w:r w:rsidRPr="00A377C8">
          <w:rPr>
            <w:rStyle w:val="a5"/>
            <w:rFonts w:ascii="Times New Roman" w:hAnsi="Times New Roman" w:cs="Times New Roman"/>
            <w:sz w:val="28"/>
            <w:szCs w:val="28"/>
          </w:rPr>
          <w:t>220473@</w:t>
        </w:r>
        <w:r w:rsidRPr="001542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542C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542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377C8">
        <w:rPr>
          <w:rFonts w:ascii="Times New Roman" w:hAnsi="Times New Roman" w:cs="Times New Roman"/>
          <w:sz w:val="28"/>
          <w:szCs w:val="28"/>
        </w:rPr>
        <w:t>) куратором мероприятия.</w:t>
      </w:r>
    </w:p>
    <w:p w:rsidR="00A0331E" w:rsidRPr="00A377C8" w:rsidRDefault="00A0331E" w:rsidP="00A0331E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right="1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Консультанту </w:t>
      </w:r>
      <w:r w:rsidR="00CA42F7">
        <w:rPr>
          <w:rFonts w:ascii="Times New Roman" w:hAnsi="Times New Roman" w:cs="Times New Roman"/>
          <w:sz w:val="28"/>
          <w:szCs w:val="28"/>
        </w:rPr>
        <w:t xml:space="preserve">по дошкольному образованию </w:t>
      </w:r>
      <w:r w:rsidRPr="00A377C8">
        <w:rPr>
          <w:rFonts w:ascii="Times New Roman" w:hAnsi="Times New Roman" w:cs="Times New Roman"/>
          <w:sz w:val="28"/>
          <w:szCs w:val="28"/>
        </w:rPr>
        <w:t xml:space="preserve"> обеспечить проведение </w:t>
      </w:r>
      <w:r w:rsidR="00CA42F7"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A377C8">
        <w:rPr>
          <w:rFonts w:ascii="Times New Roman" w:hAnsi="Times New Roman" w:cs="Times New Roman"/>
          <w:sz w:val="28"/>
          <w:szCs w:val="28"/>
        </w:rPr>
        <w:t xml:space="preserve"> конкурсных работ.</w:t>
      </w:r>
    </w:p>
    <w:p w:rsidR="00A0331E" w:rsidRPr="00A377C8" w:rsidRDefault="00A0331E" w:rsidP="00A0331E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right="1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77C8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>
        <w:rPr>
          <w:rFonts w:ascii="Times New Roman" w:hAnsi="Times New Roman" w:cs="Times New Roman"/>
          <w:sz w:val="28"/>
          <w:szCs w:val="28"/>
        </w:rPr>
        <w:t xml:space="preserve">ДОУ и старшим воспитателям </w:t>
      </w:r>
      <w:r w:rsidRPr="00A377C8">
        <w:rPr>
          <w:rFonts w:ascii="Times New Roman" w:hAnsi="Times New Roman" w:cs="Times New Roman"/>
          <w:sz w:val="28"/>
          <w:szCs w:val="28"/>
        </w:rPr>
        <w:t xml:space="preserve">провести работу по подготовке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воспитанников, </w:t>
      </w:r>
      <w:r w:rsidRPr="00A377C8">
        <w:rPr>
          <w:rFonts w:ascii="Times New Roman" w:hAnsi="Times New Roman" w:cs="Times New Roman"/>
          <w:sz w:val="28"/>
          <w:szCs w:val="28"/>
        </w:rPr>
        <w:t xml:space="preserve">педагогов </w:t>
      </w:r>
      <w:r>
        <w:rPr>
          <w:rFonts w:ascii="Times New Roman" w:hAnsi="Times New Roman" w:cs="Times New Roman"/>
          <w:sz w:val="28"/>
          <w:szCs w:val="28"/>
        </w:rPr>
        <w:t>и родителей</w:t>
      </w:r>
      <w:r w:rsidRPr="00A377C8">
        <w:rPr>
          <w:rFonts w:ascii="Times New Roman" w:hAnsi="Times New Roman" w:cs="Times New Roman"/>
          <w:sz w:val="28"/>
          <w:szCs w:val="28"/>
        </w:rPr>
        <w:t xml:space="preserve"> к участию </w:t>
      </w:r>
      <w:r>
        <w:rPr>
          <w:rFonts w:ascii="Times New Roman" w:hAnsi="Times New Roman" w:cs="Times New Roman"/>
          <w:sz w:val="28"/>
          <w:szCs w:val="28"/>
        </w:rPr>
        <w:t>в конкурсе</w:t>
      </w:r>
      <w:r w:rsidRPr="00A377C8">
        <w:rPr>
          <w:rFonts w:ascii="Times New Roman" w:hAnsi="Times New Roman" w:cs="Times New Roman"/>
          <w:sz w:val="28"/>
          <w:szCs w:val="28"/>
        </w:rPr>
        <w:t>.</w:t>
      </w:r>
    </w:p>
    <w:p w:rsidR="00A0331E" w:rsidRPr="00A377C8" w:rsidRDefault="00A0331E" w:rsidP="00A0331E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right="10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A377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77C8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консультанта по дошкольному образованию Л.Н.Баскакову.</w:t>
      </w:r>
      <w:r w:rsidRPr="00A377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31E" w:rsidRPr="00387DD7" w:rsidRDefault="00A0331E" w:rsidP="00A0331E">
      <w:pPr>
        <w:jc w:val="both"/>
        <w:rPr>
          <w:rFonts w:ascii="Times New Roman" w:hAnsi="Times New Roman" w:cs="Times New Roman"/>
        </w:rPr>
      </w:pPr>
    </w:p>
    <w:p w:rsidR="00A0331E" w:rsidRPr="00387DD7" w:rsidRDefault="00A0331E" w:rsidP="00A0331E">
      <w:pPr>
        <w:jc w:val="both"/>
        <w:rPr>
          <w:rFonts w:ascii="Times New Roman" w:hAnsi="Times New Roman" w:cs="Times New Roman"/>
        </w:rPr>
      </w:pPr>
    </w:p>
    <w:p w:rsidR="00A0331E" w:rsidRPr="00387DD7" w:rsidRDefault="00A0331E" w:rsidP="00A0331E">
      <w:pPr>
        <w:jc w:val="both"/>
        <w:rPr>
          <w:rFonts w:ascii="Times New Roman" w:hAnsi="Times New Roman" w:cs="Times New Roman"/>
        </w:rPr>
      </w:pPr>
      <w:r w:rsidRPr="00387DD7">
        <w:rPr>
          <w:rFonts w:ascii="Times New Roman" w:hAnsi="Times New Roman" w:cs="Times New Roman"/>
        </w:rPr>
        <w:t xml:space="preserve">  </w:t>
      </w:r>
      <w:r w:rsidRPr="00387DD7">
        <w:rPr>
          <w:rFonts w:ascii="Times New Roman" w:hAnsi="Times New Roman" w:cs="Times New Roman"/>
        </w:rPr>
        <w:tab/>
      </w:r>
    </w:p>
    <w:p w:rsidR="00A0331E" w:rsidRPr="00A377C8" w:rsidRDefault="00A0331E" w:rsidP="00A0331E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DD7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  <w:r w:rsidRPr="00387DD7">
        <w:rPr>
          <w:rFonts w:ascii="Times New Roman" w:hAnsi="Times New Roman" w:cs="Times New Roman"/>
          <w:sz w:val="28"/>
          <w:szCs w:val="28"/>
        </w:rPr>
        <w:tab/>
      </w:r>
      <w:r w:rsidRPr="00387DD7">
        <w:rPr>
          <w:rFonts w:ascii="Times New Roman" w:hAnsi="Times New Roman" w:cs="Times New Roman"/>
          <w:sz w:val="28"/>
          <w:szCs w:val="28"/>
        </w:rPr>
        <w:tab/>
      </w:r>
      <w:r w:rsidRPr="00387DD7">
        <w:rPr>
          <w:rFonts w:ascii="Times New Roman" w:hAnsi="Times New Roman" w:cs="Times New Roman"/>
          <w:sz w:val="28"/>
          <w:szCs w:val="28"/>
        </w:rPr>
        <w:tab/>
        <w:t>М.Г. Цыганков</w:t>
      </w:r>
    </w:p>
    <w:p w:rsidR="00A0331E" w:rsidRDefault="00A0331E" w:rsidP="00525BE0">
      <w:pPr>
        <w:pStyle w:val="a3"/>
        <w:jc w:val="center"/>
        <w:rPr>
          <w:b/>
          <w:bCs/>
          <w:i/>
          <w:iCs/>
          <w:u w:val="single"/>
        </w:rPr>
      </w:pPr>
    </w:p>
    <w:p w:rsidR="00A0331E" w:rsidRDefault="00A0331E" w:rsidP="00525BE0">
      <w:pPr>
        <w:pStyle w:val="a3"/>
        <w:jc w:val="center"/>
        <w:rPr>
          <w:b/>
          <w:bCs/>
          <w:i/>
          <w:iCs/>
          <w:u w:val="single"/>
        </w:rPr>
      </w:pPr>
    </w:p>
    <w:p w:rsidR="009F7E48" w:rsidRPr="00A06E88" w:rsidRDefault="009F7E48" w:rsidP="009F7E48">
      <w:pPr>
        <w:pStyle w:val="a3"/>
        <w:jc w:val="right"/>
        <w:rPr>
          <w:bCs/>
          <w:iCs/>
        </w:rPr>
      </w:pPr>
      <w:r w:rsidRPr="00A06E88">
        <w:rPr>
          <w:bCs/>
          <w:iCs/>
        </w:rPr>
        <w:lastRenderedPageBreak/>
        <w:t>Приложение к приказу управления</w:t>
      </w:r>
    </w:p>
    <w:p w:rsidR="009F7E48" w:rsidRPr="00A06E88" w:rsidRDefault="009F7E48" w:rsidP="009F7E48">
      <w:pPr>
        <w:pStyle w:val="a3"/>
        <w:jc w:val="right"/>
        <w:rPr>
          <w:bCs/>
          <w:iCs/>
        </w:rPr>
      </w:pPr>
      <w:r w:rsidRPr="00A06E88">
        <w:rPr>
          <w:bCs/>
          <w:iCs/>
        </w:rPr>
        <w:t xml:space="preserve"> образования № 11-од от 10.01.2014 г</w:t>
      </w:r>
    </w:p>
    <w:p w:rsidR="00A30D0A" w:rsidRPr="00DE2973" w:rsidRDefault="00A30D0A" w:rsidP="00525BE0">
      <w:pPr>
        <w:pStyle w:val="a3"/>
        <w:jc w:val="center"/>
      </w:pPr>
      <w:r w:rsidRPr="00DE2973">
        <w:rPr>
          <w:b/>
          <w:bCs/>
          <w:i/>
          <w:iCs/>
          <w:u w:val="single"/>
        </w:rPr>
        <w:t>Положение о районном конкурсе поделок</w:t>
      </w:r>
    </w:p>
    <w:p w:rsidR="00A30D0A" w:rsidRPr="00DE2973" w:rsidRDefault="0006526B" w:rsidP="0006526B">
      <w:pPr>
        <w:pStyle w:val="a3"/>
        <w:jc w:val="center"/>
      </w:pPr>
      <w:r>
        <w:t xml:space="preserve"> </w:t>
      </w:r>
      <w:r w:rsidR="00A30D0A" w:rsidRPr="00DE2973">
        <w:rPr>
          <w:b/>
          <w:bCs/>
          <w:i/>
          <w:iCs/>
          <w:u w:val="single"/>
        </w:rPr>
        <w:t>«</w:t>
      </w:r>
      <w:r w:rsidR="00412D9A" w:rsidRPr="00DE2973">
        <w:rPr>
          <w:b/>
          <w:bCs/>
          <w:i/>
          <w:iCs/>
          <w:u w:val="single"/>
        </w:rPr>
        <w:t xml:space="preserve">От кометы </w:t>
      </w:r>
      <w:r w:rsidR="008D7231" w:rsidRPr="00DE2973">
        <w:rPr>
          <w:b/>
          <w:bCs/>
          <w:i/>
          <w:iCs/>
          <w:u w:val="single"/>
        </w:rPr>
        <w:t>до ракеты</w:t>
      </w:r>
      <w:r w:rsidR="00A30D0A" w:rsidRPr="00DE2973">
        <w:rPr>
          <w:b/>
          <w:bCs/>
          <w:i/>
          <w:iCs/>
          <w:u w:val="single"/>
        </w:rPr>
        <w:t>».</w:t>
      </w:r>
    </w:p>
    <w:p w:rsidR="00A30D0A" w:rsidRPr="00DE2973" w:rsidRDefault="00A30D0A" w:rsidP="00A30D0A">
      <w:pPr>
        <w:pStyle w:val="a3"/>
      </w:pPr>
      <w:r w:rsidRPr="00DE2973">
        <w:rPr>
          <w:b/>
          <w:bCs/>
        </w:rPr>
        <w:t xml:space="preserve">I.  </w:t>
      </w:r>
      <w:r w:rsidRPr="00DE2973">
        <w:rPr>
          <w:b/>
          <w:bCs/>
          <w:u w:val="single"/>
        </w:rPr>
        <w:t>Общие положения</w:t>
      </w:r>
    </w:p>
    <w:p w:rsidR="00A30D0A" w:rsidRPr="00DE2973" w:rsidRDefault="00A30D0A" w:rsidP="00A30D0A">
      <w:pPr>
        <w:pStyle w:val="a3"/>
      </w:pPr>
      <w:r w:rsidRPr="00DE2973">
        <w:t>1.</w:t>
      </w:r>
      <w:r w:rsidR="00DC2FE0">
        <w:t>Конкурс посвящен 80-летию со дня рождения первого космонавта Ю.А.Гагарина.</w:t>
      </w:r>
      <w:r w:rsidRPr="00DE2973">
        <w:t xml:space="preserve"> Организация и проведение Конкурса строится на принципах демократии, гуманизма, общедоступности, приоритета общечеловеческих ценностей, гражданственности, свободного развития личности, защиты прав и интересов участников Конкурса. </w:t>
      </w:r>
      <w:r w:rsidRPr="00DE2973">
        <w:br/>
        <w:t>2. Основные термины, используемые в настоящем Положении</w:t>
      </w:r>
      <w:r w:rsidRPr="00DE2973">
        <w:br/>
        <w:t>2.1. В настоящем Положении используются следующие основные термины: </w:t>
      </w:r>
      <w:r w:rsidRPr="00DE2973">
        <w:br/>
      </w:r>
      <w:r w:rsidRPr="00DE2973">
        <w:rPr>
          <w:i/>
          <w:iCs/>
          <w:u w:val="single"/>
        </w:rPr>
        <w:t>Организаторы:</w:t>
      </w:r>
      <w:r w:rsidRPr="00DE2973">
        <w:t xml:space="preserve"> Управление образования администрации </w:t>
      </w:r>
      <w:proofErr w:type="spellStart"/>
      <w:r w:rsidR="00412D9A" w:rsidRPr="00DE2973">
        <w:t>Киржачского</w:t>
      </w:r>
      <w:proofErr w:type="spellEnd"/>
      <w:r w:rsidR="00412D9A" w:rsidRPr="00DE2973">
        <w:t xml:space="preserve"> района</w:t>
      </w:r>
      <w:r w:rsidR="00DC2FE0">
        <w:t xml:space="preserve">, </w:t>
      </w:r>
      <w:r w:rsidR="00412D9A" w:rsidRPr="00DE2973">
        <w:t>МКУ Центр ресурсного обеспечения деятельности образовательных учреждений</w:t>
      </w:r>
      <w:r w:rsidR="00DF2125">
        <w:t>.</w:t>
      </w:r>
      <w:r w:rsidR="009F7E48">
        <w:t xml:space="preserve">          </w:t>
      </w:r>
      <w:r w:rsidRPr="00DE2973">
        <w:rPr>
          <w:i/>
          <w:iCs/>
          <w:u w:val="single"/>
        </w:rPr>
        <w:t>Участники</w:t>
      </w:r>
      <w:r w:rsidRPr="00DE2973">
        <w:t xml:space="preserve"> – авторы поделки, </w:t>
      </w:r>
      <w:r w:rsidR="00412D9A" w:rsidRPr="00DE2973">
        <w:t>которая соответствует требования</w:t>
      </w:r>
      <w:r w:rsidRPr="00DE2973">
        <w:t>м Конкурса.</w:t>
      </w:r>
      <w:r w:rsidRPr="00DE2973">
        <w:br/>
      </w:r>
      <w:r w:rsidRPr="00DE2973">
        <w:rPr>
          <w:i/>
          <w:iCs/>
          <w:u w:val="single"/>
        </w:rPr>
        <w:t>Жюри</w:t>
      </w:r>
      <w:r w:rsidRPr="00DE2973">
        <w:t xml:space="preserve"> - группа экспертов, осуществляющая оценку конкурсных проектов и</w:t>
      </w:r>
      <w:r w:rsidR="00412D9A" w:rsidRPr="00DE2973">
        <w:t xml:space="preserve"> </w:t>
      </w:r>
      <w:r w:rsidRPr="00DE2973">
        <w:t>определяющая Победителя Конкурса. </w:t>
      </w:r>
      <w:r w:rsidRPr="00DE2973">
        <w:br/>
        <w:t>3. Цели и задачи Конкурса поделок из бросового материала</w:t>
      </w:r>
      <w:r w:rsidR="00892468" w:rsidRPr="00DE2973">
        <w:t xml:space="preserve"> «От кометы до ракеты»</w:t>
      </w:r>
      <w:r w:rsidRPr="00DE2973">
        <w:t>.</w:t>
      </w:r>
      <w:r w:rsidRPr="00DE2973">
        <w:br/>
        <w:t xml:space="preserve">3.1. </w:t>
      </w:r>
      <w:r w:rsidRPr="00DE2973">
        <w:rPr>
          <w:i/>
          <w:iCs/>
          <w:u w:val="single"/>
        </w:rPr>
        <w:t>Цели Конкурса</w:t>
      </w:r>
      <w:r w:rsidRPr="00DE2973">
        <w:t>:</w:t>
      </w:r>
    </w:p>
    <w:p w:rsidR="00A30D0A" w:rsidRPr="00DE2973" w:rsidRDefault="00A30D0A" w:rsidP="00A30D0A">
      <w:pPr>
        <w:pStyle w:val="a3"/>
      </w:pPr>
      <w:r w:rsidRPr="00DE2973">
        <w:t>·  Выявление талантливых детей в области художественного творчества.</w:t>
      </w:r>
    </w:p>
    <w:p w:rsidR="00A30D0A" w:rsidRPr="00DE2973" w:rsidRDefault="00A30D0A" w:rsidP="00A30D0A">
      <w:pPr>
        <w:pStyle w:val="a3"/>
      </w:pPr>
      <w:r w:rsidRPr="00DE2973">
        <w:t xml:space="preserve">·  формирование </w:t>
      </w:r>
      <w:r w:rsidR="00DF2FCA" w:rsidRPr="00DE2973">
        <w:t>нравственных социально-личностных качеств</w:t>
      </w:r>
      <w:r w:rsidRPr="00DE2973">
        <w:t>.</w:t>
      </w:r>
    </w:p>
    <w:p w:rsidR="00A30D0A" w:rsidRPr="00DE2973" w:rsidRDefault="00A30D0A" w:rsidP="00A30D0A">
      <w:pPr>
        <w:pStyle w:val="a3"/>
      </w:pPr>
      <w:r w:rsidRPr="00DE2973">
        <w:t xml:space="preserve">·  экологическое воспитание </w:t>
      </w:r>
      <w:r w:rsidR="008D7231" w:rsidRPr="00DE2973">
        <w:t>дошкольников</w:t>
      </w:r>
      <w:r w:rsidRPr="00DE2973">
        <w:t>.</w:t>
      </w:r>
    </w:p>
    <w:p w:rsidR="00A30D0A" w:rsidRPr="00DE2973" w:rsidRDefault="00A30D0A" w:rsidP="00A30D0A">
      <w:pPr>
        <w:pStyle w:val="a3"/>
      </w:pPr>
      <w:r w:rsidRPr="00DE2973">
        <w:t xml:space="preserve">3.2  </w:t>
      </w:r>
      <w:r w:rsidRPr="00DE2973">
        <w:rPr>
          <w:i/>
          <w:iCs/>
          <w:u w:val="single"/>
        </w:rPr>
        <w:t>Предмет конкурса</w:t>
      </w:r>
      <w:r w:rsidRPr="00DE2973">
        <w:t xml:space="preserve">: поделки </w:t>
      </w:r>
      <w:r w:rsidR="00DE2973" w:rsidRPr="00DE2973">
        <w:t xml:space="preserve">воспитанников, выполненные совместно с родителями и педагогами </w:t>
      </w:r>
      <w:r w:rsidRPr="00DE2973">
        <w:t>из бросового материала</w:t>
      </w:r>
      <w:r w:rsidR="00DE2973" w:rsidRPr="00DE2973">
        <w:t xml:space="preserve"> по теме «От кометы до ракеты»</w:t>
      </w:r>
      <w:r w:rsidR="00DC2FE0">
        <w:t>.</w:t>
      </w:r>
    </w:p>
    <w:p w:rsidR="00A30D0A" w:rsidRPr="00DE2973" w:rsidRDefault="00A30D0A" w:rsidP="00A30D0A">
      <w:pPr>
        <w:pStyle w:val="a3"/>
      </w:pPr>
      <w:r w:rsidRPr="00DE2973">
        <w:t xml:space="preserve">3.3  </w:t>
      </w:r>
      <w:r w:rsidRPr="00DE2973">
        <w:rPr>
          <w:i/>
          <w:iCs/>
          <w:u w:val="single"/>
        </w:rPr>
        <w:t>Задачами организаторов Конкурса являются</w:t>
      </w:r>
      <w:r w:rsidRPr="00DE2973">
        <w:t>:</w:t>
      </w:r>
    </w:p>
    <w:p w:rsidR="00A30D0A" w:rsidRPr="00DE2973" w:rsidRDefault="00A30D0A" w:rsidP="00A30D0A">
      <w:pPr>
        <w:pStyle w:val="a3"/>
      </w:pPr>
      <w:r w:rsidRPr="00DE2973">
        <w:t>·  Организация и проведение Конкурса поделок;</w:t>
      </w:r>
    </w:p>
    <w:p w:rsidR="00A30D0A" w:rsidRPr="00DE2973" w:rsidRDefault="00A30D0A" w:rsidP="00A30D0A">
      <w:pPr>
        <w:pStyle w:val="a3"/>
      </w:pPr>
      <w:r w:rsidRPr="00DE2973">
        <w:t>·  Привлечение к участию в Конкурсе как можно большего числа детей;</w:t>
      </w:r>
    </w:p>
    <w:p w:rsidR="00A30D0A" w:rsidRPr="00DE2973" w:rsidRDefault="00A30D0A" w:rsidP="00A30D0A">
      <w:pPr>
        <w:pStyle w:val="a3"/>
      </w:pPr>
      <w:r w:rsidRPr="00DE2973">
        <w:t>·  Организация работы квалифицированного жюри Конкурса для оценки работ участников Конкурса;</w:t>
      </w:r>
    </w:p>
    <w:p w:rsidR="00A30D0A" w:rsidRPr="00DC2FE0" w:rsidRDefault="00A30D0A" w:rsidP="00A30D0A">
      <w:pPr>
        <w:pStyle w:val="a3"/>
      </w:pPr>
      <w:r w:rsidRPr="00DC2FE0">
        <w:t>·  Организация информационного обеспечения Конкурса;</w:t>
      </w:r>
    </w:p>
    <w:p w:rsidR="00364E3D" w:rsidRDefault="00A30D0A" w:rsidP="00DC2FE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C2FE0">
        <w:rPr>
          <w:rFonts w:ascii="Times New Roman" w:hAnsi="Times New Roman" w:cs="Times New Roman"/>
          <w:sz w:val="24"/>
          <w:szCs w:val="24"/>
        </w:rPr>
        <w:t>·  Приобретение необходимого числа призов для победителей и призеров Конкурса. </w:t>
      </w:r>
    </w:p>
    <w:p w:rsidR="00364E3D" w:rsidRDefault="00364E3D" w:rsidP="00DC2FE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DC2FE0" w:rsidRPr="00364E3D" w:rsidRDefault="00A30D0A" w:rsidP="00DC2FE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C2FE0">
        <w:rPr>
          <w:rFonts w:ascii="Times New Roman" w:hAnsi="Times New Roman" w:cs="Times New Roman"/>
          <w:sz w:val="24"/>
          <w:szCs w:val="24"/>
        </w:rPr>
        <w:br/>
        <w:t>4. Общие требования к работам, представленным на Конкурс:</w:t>
      </w:r>
      <w:r w:rsidRPr="00DC2FE0">
        <w:rPr>
          <w:rFonts w:ascii="Times New Roman" w:hAnsi="Times New Roman" w:cs="Times New Roman"/>
          <w:sz w:val="24"/>
          <w:szCs w:val="24"/>
        </w:rPr>
        <w:br/>
        <w:t xml:space="preserve">4.1. </w:t>
      </w:r>
      <w:r w:rsidR="00DC2FE0" w:rsidRPr="00DC2F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работа должна сопровождаться этикеткой 5х8 см и помещаться на лицево</w:t>
      </w:r>
      <w:r w:rsidR="00DC2FE0">
        <w:rPr>
          <w:rFonts w:ascii="Times New Roman" w:eastAsia="Times New Roman" w:hAnsi="Times New Roman" w:cs="Times New Roman"/>
          <w:sz w:val="24"/>
          <w:szCs w:val="24"/>
          <w:lang w:eastAsia="ru-RU"/>
        </w:rPr>
        <w:t>й стороне, справа под работой (</w:t>
      </w:r>
      <w:r w:rsidR="00DC2FE0" w:rsidRPr="00DC2FE0">
        <w:rPr>
          <w:rFonts w:ascii="Times New Roman" w:eastAsia="Times New Roman" w:hAnsi="Times New Roman" w:cs="Times New Roman"/>
          <w:sz w:val="24"/>
          <w:szCs w:val="24"/>
          <w:lang w:eastAsia="ru-RU"/>
        </w:rPr>
        <w:t>5 мм), с указанием следующих данных:</w:t>
      </w:r>
    </w:p>
    <w:p w:rsidR="00DC2FE0" w:rsidRPr="00D5593C" w:rsidRDefault="00DC2FE0" w:rsidP="00DC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9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название работы,</w:t>
      </w:r>
    </w:p>
    <w:p w:rsidR="00DC2FE0" w:rsidRPr="00D5593C" w:rsidRDefault="00DC2FE0" w:rsidP="00DC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97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 автора;</w:t>
      </w:r>
    </w:p>
    <w:p w:rsidR="00DC2FE0" w:rsidRDefault="00DC2FE0" w:rsidP="00DC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97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возрастная группа;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2FE0" w:rsidRPr="00D5593C" w:rsidRDefault="00DC2FE0" w:rsidP="00DC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руководитель;</w:t>
      </w:r>
    </w:p>
    <w:p w:rsidR="00DC2FE0" w:rsidRDefault="00DC2FE0" w:rsidP="00DC2FE0">
      <w:pPr>
        <w:pStyle w:val="a3"/>
      </w:pPr>
      <w:r w:rsidRPr="00DE2973">
        <w:t xml:space="preserve">- учреждение; </w:t>
      </w:r>
    </w:p>
    <w:p w:rsidR="00A30D0A" w:rsidRPr="00DE2973" w:rsidRDefault="00DC2FE0" w:rsidP="00DC2FE0">
      <w:pPr>
        <w:pStyle w:val="a3"/>
      </w:pPr>
      <w:r w:rsidRPr="00F2035B">
        <w:t>В конкурсе могут участвовать</w:t>
      </w:r>
      <w:r w:rsidR="00DF2125">
        <w:t xml:space="preserve"> как </w:t>
      </w:r>
      <w:proofErr w:type="gramStart"/>
      <w:r w:rsidR="00DF2125">
        <w:t>индивидуальные</w:t>
      </w:r>
      <w:proofErr w:type="gramEnd"/>
      <w:r w:rsidR="00DF2125">
        <w:t xml:space="preserve"> так и  коллективные </w:t>
      </w:r>
      <w:r w:rsidR="00364E3D">
        <w:t xml:space="preserve">детские </w:t>
      </w:r>
      <w:r w:rsidR="00DF2125">
        <w:t>работы</w:t>
      </w:r>
      <w:r w:rsidRPr="00F2035B">
        <w:t xml:space="preserve"> (реб</w:t>
      </w:r>
      <w:r w:rsidR="00364E3D">
        <w:t>енок и мама, ребенок и педагог)</w:t>
      </w:r>
      <w:r w:rsidRPr="00F2035B">
        <w:t>.</w:t>
      </w:r>
      <w:r w:rsidRPr="00DE2973">
        <w:t xml:space="preserve"> </w:t>
      </w:r>
      <w:r w:rsidRPr="00DE2973">
        <w:br/>
      </w:r>
      <w:r w:rsidR="00A30D0A" w:rsidRPr="00DE2973">
        <w:t>4.2. Поделки могут быть выполнены из любого материала, уже бывшего в употребле</w:t>
      </w:r>
      <w:r>
        <w:t>нии и исполнены в любой технике, должны иметь эстетичный вид.</w:t>
      </w:r>
      <w:r w:rsidR="00A30D0A" w:rsidRPr="00DE2973">
        <w:br/>
        <w:t xml:space="preserve">4.4. </w:t>
      </w:r>
      <w:r w:rsidR="00DE2973" w:rsidRPr="00F2035B">
        <w:t>Количество поделок</w:t>
      </w:r>
      <w:r w:rsidR="00DF2125">
        <w:t xml:space="preserve"> представленных на Конкурс</w:t>
      </w:r>
      <w:r w:rsidR="00DE2973" w:rsidRPr="00F2035B">
        <w:t xml:space="preserve"> от </w:t>
      </w:r>
      <w:r w:rsidR="00DE2973" w:rsidRPr="00DE2973">
        <w:t>1 участника</w:t>
      </w:r>
      <w:r w:rsidR="00DE2973" w:rsidRPr="00F2035B">
        <w:t xml:space="preserve"> - не более одной</w:t>
      </w:r>
      <w:r>
        <w:t>.</w:t>
      </w:r>
    </w:p>
    <w:p w:rsidR="00DE2973" w:rsidRPr="0006526B" w:rsidRDefault="00A30D0A" w:rsidP="00DE2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973">
        <w:rPr>
          <w:rFonts w:ascii="Times New Roman" w:hAnsi="Times New Roman" w:cs="Times New Roman"/>
          <w:b/>
          <w:bCs/>
          <w:sz w:val="24"/>
          <w:szCs w:val="24"/>
          <w:u w:val="single"/>
        </w:rPr>
        <w:t>II. Порядок подачи документов на участие в конкурсе</w:t>
      </w:r>
      <w:r w:rsidRPr="00DE2973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DE2973">
        <w:rPr>
          <w:rFonts w:ascii="Times New Roman" w:hAnsi="Times New Roman" w:cs="Times New Roman"/>
          <w:sz w:val="24"/>
          <w:szCs w:val="24"/>
        </w:rPr>
        <w:t>Заявка на участие в Конкурсе</w:t>
      </w:r>
      <w:r w:rsidRPr="00DE2973">
        <w:rPr>
          <w:rFonts w:ascii="Times New Roman" w:hAnsi="Times New Roman" w:cs="Times New Roman"/>
          <w:sz w:val="24"/>
          <w:szCs w:val="24"/>
        </w:rPr>
        <w:br/>
        <w:t xml:space="preserve">2.1. Участники – </w:t>
      </w:r>
      <w:r w:rsidR="00D5593C" w:rsidRPr="00DE2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принимают участие воспитанники МДОУ </w:t>
      </w:r>
      <w:proofErr w:type="spellStart"/>
      <w:r w:rsidR="00D5593C" w:rsidRPr="00DE297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Киржачского</w:t>
      </w:r>
      <w:proofErr w:type="spellEnd"/>
      <w:r w:rsidR="00D5593C" w:rsidRPr="00DE2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их родители,  педагоги. Возраст участников не ограничивается. </w:t>
      </w:r>
      <w:r w:rsidRPr="00DE2973">
        <w:rPr>
          <w:rFonts w:ascii="Times New Roman" w:hAnsi="Times New Roman" w:cs="Times New Roman"/>
          <w:sz w:val="24"/>
          <w:szCs w:val="24"/>
        </w:rPr>
        <w:br/>
        <w:t>2.2. Участники могут представлять свои работы на конкурс лично, через родителей (законных представителей), через педагогов.</w:t>
      </w:r>
      <w:r w:rsidRPr="00DE2973">
        <w:rPr>
          <w:rFonts w:ascii="Times New Roman" w:hAnsi="Times New Roman" w:cs="Times New Roman"/>
          <w:sz w:val="24"/>
          <w:szCs w:val="24"/>
        </w:rPr>
        <w:br/>
        <w:t>Заявку на участие в Конкурсе может подать любой учащийся. </w:t>
      </w:r>
      <w:r w:rsidRPr="00DE2973">
        <w:rPr>
          <w:rFonts w:ascii="Times New Roman" w:hAnsi="Times New Roman" w:cs="Times New Roman"/>
          <w:sz w:val="24"/>
          <w:szCs w:val="24"/>
        </w:rPr>
        <w:br/>
        <w:t>2.3. Заявки и</w:t>
      </w:r>
      <w:r w:rsidR="00D5593C" w:rsidRPr="00DE2973">
        <w:rPr>
          <w:rFonts w:ascii="Times New Roman" w:hAnsi="Times New Roman" w:cs="Times New Roman"/>
          <w:sz w:val="24"/>
          <w:szCs w:val="24"/>
        </w:rPr>
        <w:t xml:space="preserve"> поделки направляются по адресу 601010</w:t>
      </w:r>
      <w:r w:rsidRPr="00DE2973">
        <w:rPr>
          <w:rFonts w:ascii="Times New Roman" w:hAnsi="Times New Roman" w:cs="Times New Roman"/>
          <w:sz w:val="24"/>
          <w:szCs w:val="24"/>
        </w:rPr>
        <w:t xml:space="preserve"> </w:t>
      </w:r>
      <w:r w:rsidR="00D5593C" w:rsidRPr="00DE2973">
        <w:rPr>
          <w:rFonts w:ascii="Times New Roman" w:hAnsi="Times New Roman" w:cs="Times New Roman"/>
          <w:sz w:val="24"/>
          <w:szCs w:val="24"/>
        </w:rPr>
        <w:t>Владимирская область</w:t>
      </w:r>
      <w:r w:rsidRPr="00DE2973">
        <w:rPr>
          <w:rFonts w:ascii="Times New Roman" w:hAnsi="Times New Roman" w:cs="Times New Roman"/>
          <w:sz w:val="24"/>
          <w:szCs w:val="24"/>
        </w:rPr>
        <w:t xml:space="preserve">, г. </w:t>
      </w:r>
      <w:r w:rsidR="00D5593C" w:rsidRPr="00DE2973">
        <w:rPr>
          <w:rFonts w:ascii="Times New Roman" w:hAnsi="Times New Roman" w:cs="Times New Roman"/>
          <w:sz w:val="24"/>
          <w:szCs w:val="24"/>
        </w:rPr>
        <w:t>Киржач</w:t>
      </w:r>
      <w:r w:rsidRPr="00DE2973">
        <w:rPr>
          <w:rFonts w:ascii="Times New Roman" w:hAnsi="Times New Roman" w:cs="Times New Roman"/>
          <w:sz w:val="24"/>
          <w:szCs w:val="24"/>
        </w:rPr>
        <w:t>,</w:t>
      </w:r>
      <w:r w:rsidR="00D5593C" w:rsidRPr="00DE2973">
        <w:rPr>
          <w:rFonts w:ascii="Times New Roman" w:hAnsi="Times New Roman" w:cs="Times New Roman"/>
          <w:sz w:val="24"/>
          <w:szCs w:val="24"/>
        </w:rPr>
        <w:t xml:space="preserve"> </w:t>
      </w:r>
      <w:r w:rsidR="00DF2125" w:rsidRPr="00DF2125">
        <w:rPr>
          <w:rFonts w:ascii="Times New Roman" w:hAnsi="Times New Roman" w:cs="Times New Roman"/>
          <w:sz w:val="24"/>
          <w:szCs w:val="24"/>
        </w:rPr>
        <w:t>ул. Серегина, д. 7,</w:t>
      </w:r>
      <w:r w:rsidR="00DF2125">
        <w:t xml:space="preserve"> </w:t>
      </w:r>
      <w:r w:rsidR="00DF2125">
        <w:rPr>
          <w:rFonts w:ascii="Times New Roman" w:hAnsi="Times New Roman" w:cs="Times New Roman"/>
          <w:sz w:val="24"/>
          <w:szCs w:val="24"/>
        </w:rPr>
        <w:t>У</w:t>
      </w:r>
      <w:r w:rsidR="00D5593C" w:rsidRPr="00DE2973">
        <w:rPr>
          <w:rFonts w:ascii="Times New Roman" w:hAnsi="Times New Roman" w:cs="Times New Roman"/>
          <w:sz w:val="24"/>
          <w:szCs w:val="24"/>
        </w:rPr>
        <w:t>правление образования</w:t>
      </w:r>
      <w:r w:rsidR="00DF2125">
        <w:rPr>
          <w:rFonts w:ascii="Times New Roman" w:hAnsi="Times New Roman" w:cs="Times New Roman"/>
          <w:sz w:val="24"/>
          <w:szCs w:val="24"/>
        </w:rPr>
        <w:t xml:space="preserve"> (тел. 2-22-36) или в МКУ ЦРОДОУ по адресу </w:t>
      </w:r>
      <w:r w:rsidR="00DF2125" w:rsidRPr="00DE2973">
        <w:rPr>
          <w:rFonts w:ascii="Times New Roman" w:hAnsi="Times New Roman" w:cs="Times New Roman"/>
          <w:sz w:val="24"/>
          <w:szCs w:val="24"/>
        </w:rPr>
        <w:t xml:space="preserve">601010 Владимирская область, </w:t>
      </w:r>
      <w:proofErr w:type="spellStart"/>
      <w:r w:rsidR="00DF212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DF212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DF2125">
        <w:rPr>
          <w:rFonts w:ascii="Times New Roman" w:hAnsi="Times New Roman" w:cs="Times New Roman"/>
          <w:sz w:val="24"/>
          <w:szCs w:val="24"/>
        </w:rPr>
        <w:t>иржач</w:t>
      </w:r>
      <w:proofErr w:type="spellEnd"/>
      <w:r w:rsidR="00DF2125">
        <w:rPr>
          <w:rFonts w:ascii="Times New Roman" w:hAnsi="Times New Roman" w:cs="Times New Roman"/>
          <w:sz w:val="24"/>
          <w:szCs w:val="24"/>
        </w:rPr>
        <w:t xml:space="preserve">  ул.Гагарина д.46</w:t>
      </w:r>
      <w:r w:rsidR="00D5593C" w:rsidRPr="00DE2973">
        <w:rPr>
          <w:rFonts w:ascii="Times New Roman" w:hAnsi="Times New Roman" w:cs="Times New Roman"/>
          <w:sz w:val="24"/>
          <w:szCs w:val="24"/>
        </w:rPr>
        <w:t xml:space="preserve">, </w:t>
      </w:r>
      <w:r w:rsidRPr="00DE2973">
        <w:rPr>
          <w:rFonts w:ascii="Times New Roman" w:hAnsi="Times New Roman" w:cs="Times New Roman"/>
          <w:sz w:val="24"/>
          <w:szCs w:val="24"/>
        </w:rPr>
        <w:t xml:space="preserve"> проверяют</w:t>
      </w:r>
      <w:r w:rsidR="00DF2125">
        <w:rPr>
          <w:rFonts w:ascii="Times New Roman" w:hAnsi="Times New Roman" w:cs="Times New Roman"/>
          <w:sz w:val="24"/>
          <w:szCs w:val="24"/>
        </w:rPr>
        <w:t>ся Организаторами</w:t>
      </w:r>
      <w:r w:rsidRPr="00DE2973">
        <w:rPr>
          <w:rFonts w:ascii="Times New Roman" w:hAnsi="Times New Roman" w:cs="Times New Roman"/>
          <w:sz w:val="24"/>
          <w:szCs w:val="24"/>
        </w:rPr>
        <w:t xml:space="preserve"> Конкурса на соответствие требованиям, предъявляемым к работам участников Конкурса настоящего Положения и передаются членам жюри для оценки.</w:t>
      </w:r>
      <w:r w:rsidRPr="00DE2973">
        <w:rPr>
          <w:rFonts w:ascii="Times New Roman" w:hAnsi="Times New Roman" w:cs="Times New Roman"/>
          <w:sz w:val="24"/>
          <w:szCs w:val="24"/>
        </w:rPr>
        <w:br/>
        <w:t>Сроки подачи и отзыв заявок на участие в Конкурсе.</w:t>
      </w:r>
      <w:r w:rsidRPr="00DE2973">
        <w:rPr>
          <w:rFonts w:ascii="Times New Roman" w:hAnsi="Times New Roman" w:cs="Times New Roman"/>
          <w:sz w:val="24"/>
          <w:szCs w:val="24"/>
        </w:rPr>
        <w:br/>
        <w:t>2.4.. Заявки на уча</w:t>
      </w:r>
      <w:r w:rsidR="00D5593C" w:rsidRPr="00DE2973">
        <w:rPr>
          <w:rFonts w:ascii="Times New Roman" w:hAnsi="Times New Roman" w:cs="Times New Roman"/>
          <w:sz w:val="24"/>
          <w:szCs w:val="24"/>
        </w:rPr>
        <w:t>стие в Конкурсе принимаются с 15 января до 28</w:t>
      </w:r>
      <w:r w:rsidRPr="00DE2973">
        <w:rPr>
          <w:rFonts w:ascii="Times New Roman" w:hAnsi="Times New Roman" w:cs="Times New Roman"/>
          <w:sz w:val="24"/>
          <w:szCs w:val="24"/>
        </w:rPr>
        <w:t xml:space="preserve"> </w:t>
      </w:r>
      <w:r w:rsidR="00D5593C" w:rsidRPr="00DE2973">
        <w:rPr>
          <w:rFonts w:ascii="Times New Roman" w:hAnsi="Times New Roman" w:cs="Times New Roman"/>
          <w:sz w:val="24"/>
          <w:szCs w:val="24"/>
        </w:rPr>
        <w:t>февраля 2014</w:t>
      </w:r>
      <w:r w:rsidRPr="00DE2973">
        <w:rPr>
          <w:rFonts w:ascii="Times New Roman" w:hAnsi="Times New Roman" w:cs="Times New Roman"/>
          <w:sz w:val="24"/>
          <w:szCs w:val="24"/>
        </w:rPr>
        <w:t xml:space="preserve"> года. </w:t>
      </w:r>
    </w:p>
    <w:p w:rsidR="00FA304F" w:rsidRPr="00CA42F7" w:rsidRDefault="00A30D0A" w:rsidP="00DF212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E2973">
        <w:rPr>
          <w:rFonts w:ascii="Times New Roman" w:hAnsi="Times New Roman" w:cs="Times New Roman"/>
          <w:sz w:val="24"/>
          <w:szCs w:val="24"/>
        </w:rPr>
        <w:t>2.5. Заявки на участие в Конкурсе признаются действительными в течение всего периода проведения Конкурса. Участник вправе отозвать заявку на участие в Конкурсе не менее чем за 5 дней до истечения срока подачи заявок. </w:t>
      </w:r>
      <w:r w:rsidRPr="00DE2973">
        <w:rPr>
          <w:rFonts w:ascii="Times New Roman" w:hAnsi="Times New Roman" w:cs="Times New Roman"/>
          <w:sz w:val="24"/>
          <w:szCs w:val="24"/>
        </w:rPr>
        <w:br/>
      </w:r>
      <w:r w:rsidRPr="00DE2973">
        <w:rPr>
          <w:rFonts w:ascii="Times New Roman" w:hAnsi="Times New Roman" w:cs="Times New Roman"/>
          <w:sz w:val="24"/>
          <w:szCs w:val="24"/>
        </w:rPr>
        <w:br/>
      </w:r>
      <w:r w:rsidRPr="00DE2973">
        <w:rPr>
          <w:rFonts w:ascii="Times New Roman" w:hAnsi="Times New Roman" w:cs="Times New Roman"/>
          <w:b/>
          <w:bCs/>
          <w:sz w:val="24"/>
          <w:szCs w:val="24"/>
          <w:u w:val="single"/>
        </w:rPr>
        <w:t>III. Сроки проведения конкурса:</w:t>
      </w:r>
      <w:r w:rsidRPr="00DE2973">
        <w:rPr>
          <w:rFonts w:ascii="Times New Roman" w:hAnsi="Times New Roman" w:cs="Times New Roman"/>
          <w:sz w:val="24"/>
          <w:szCs w:val="24"/>
        </w:rPr>
        <w:br/>
        <w:t>Сроки проведения Конкурса: с 1</w:t>
      </w:r>
      <w:r w:rsidR="00D5593C" w:rsidRPr="00DE2973">
        <w:rPr>
          <w:rFonts w:ascii="Times New Roman" w:hAnsi="Times New Roman" w:cs="Times New Roman"/>
          <w:sz w:val="24"/>
          <w:szCs w:val="24"/>
        </w:rPr>
        <w:t>5</w:t>
      </w:r>
      <w:r w:rsidRPr="00DE2973">
        <w:rPr>
          <w:rFonts w:ascii="Times New Roman" w:hAnsi="Times New Roman" w:cs="Times New Roman"/>
          <w:sz w:val="24"/>
          <w:szCs w:val="24"/>
        </w:rPr>
        <w:t xml:space="preserve"> </w:t>
      </w:r>
      <w:r w:rsidR="00D5593C" w:rsidRPr="00DE2973">
        <w:rPr>
          <w:rFonts w:ascii="Times New Roman" w:hAnsi="Times New Roman" w:cs="Times New Roman"/>
          <w:sz w:val="24"/>
          <w:szCs w:val="24"/>
        </w:rPr>
        <w:t>января по 14 марта 2014</w:t>
      </w:r>
      <w:r w:rsidRPr="00DE2973">
        <w:rPr>
          <w:rFonts w:ascii="Times New Roman" w:hAnsi="Times New Roman" w:cs="Times New Roman"/>
          <w:sz w:val="24"/>
          <w:szCs w:val="24"/>
        </w:rPr>
        <w:t>г.</w:t>
      </w:r>
      <w:r w:rsidRPr="00DE2973">
        <w:rPr>
          <w:rFonts w:ascii="Times New Roman" w:hAnsi="Times New Roman" w:cs="Times New Roman"/>
          <w:sz w:val="24"/>
          <w:szCs w:val="24"/>
        </w:rPr>
        <w:br/>
        <w:t>3.1.. Прием заяв</w:t>
      </w:r>
      <w:r w:rsidR="00D5593C" w:rsidRPr="00DE2973">
        <w:rPr>
          <w:rFonts w:ascii="Times New Roman" w:hAnsi="Times New Roman" w:cs="Times New Roman"/>
          <w:sz w:val="24"/>
          <w:szCs w:val="24"/>
        </w:rPr>
        <w:t>ок и конкурсных работ проходит</w:t>
      </w:r>
      <w:r w:rsidRPr="00DE2973">
        <w:rPr>
          <w:rFonts w:ascii="Times New Roman" w:hAnsi="Times New Roman" w:cs="Times New Roman"/>
          <w:sz w:val="24"/>
          <w:szCs w:val="24"/>
        </w:rPr>
        <w:t xml:space="preserve"> </w:t>
      </w:r>
      <w:r w:rsidR="00D5593C" w:rsidRPr="00DE2973">
        <w:rPr>
          <w:rFonts w:ascii="Times New Roman" w:hAnsi="Times New Roman" w:cs="Times New Roman"/>
          <w:sz w:val="24"/>
          <w:szCs w:val="24"/>
        </w:rPr>
        <w:t>с 15 января до 28 февраля 2014 года</w:t>
      </w:r>
      <w:r w:rsidRPr="00DE2973">
        <w:rPr>
          <w:rFonts w:ascii="Times New Roman" w:hAnsi="Times New Roman" w:cs="Times New Roman"/>
          <w:sz w:val="24"/>
          <w:szCs w:val="24"/>
        </w:rPr>
        <w:t>. </w:t>
      </w:r>
      <w:r w:rsidRPr="00DE2973">
        <w:rPr>
          <w:rFonts w:ascii="Times New Roman" w:hAnsi="Times New Roman" w:cs="Times New Roman"/>
          <w:sz w:val="24"/>
          <w:szCs w:val="24"/>
        </w:rPr>
        <w:br/>
        <w:t>3.2. Работа жюри Конкурса по оценке работ участников Конкурса с 10 марта по 1</w:t>
      </w:r>
      <w:r w:rsidR="00D5593C" w:rsidRPr="00DE2973">
        <w:rPr>
          <w:rFonts w:ascii="Times New Roman" w:hAnsi="Times New Roman" w:cs="Times New Roman"/>
          <w:sz w:val="24"/>
          <w:szCs w:val="24"/>
        </w:rPr>
        <w:t>4 марта 2014</w:t>
      </w:r>
      <w:r w:rsidRPr="00DE2973">
        <w:rPr>
          <w:rFonts w:ascii="Times New Roman" w:hAnsi="Times New Roman" w:cs="Times New Roman"/>
          <w:sz w:val="24"/>
          <w:szCs w:val="24"/>
        </w:rPr>
        <w:t xml:space="preserve"> г. </w:t>
      </w:r>
      <w:r w:rsidRPr="00DE2973">
        <w:rPr>
          <w:rFonts w:ascii="Times New Roman" w:hAnsi="Times New Roman" w:cs="Times New Roman"/>
          <w:sz w:val="24"/>
          <w:szCs w:val="24"/>
        </w:rPr>
        <w:br/>
        <w:t xml:space="preserve">3.3. Организация </w:t>
      </w:r>
      <w:r w:rsidR="00D5593C" w:rsidRPr="00DE2973">
        <w:rPr>
          <w:rFonts w:ascii="Times New Roman" w:hAnsi="Times New Roman" w:cs="Times New Roman"/>
          <w:sz w:val="24"/>
          <w:szCs w:val="24"/>
        </w:rPr>
        <w:t xml:space="preserve">виртуальной </w:t>
      </w:r>
      <w:r w:rsidRPr="00DE2973">
        <w:rPr>
          <w:rFonts w:ascii="Times New Roman" w:hAnsi="Times New Roman" w:cs="Times New Roman"/>
          <w:sz w:val="24"/>
          <w:szCs w:val="24"/>
        </w:rPr>
        <w:t>выставки лучши</w:t>
      </w:r>
      <w:r w:rsidR="00525BE0" w:rsidRPr="00DE2973">
        <w:rPr>
          <w:rFonts w:ascii="Times New Roman" w:hAnsi="Times New Roman" w:cs="Times New Roman"/>
          <w:sz w:val="24"/>
          <w:szCs w:val="24"/>
        </w:rPr>
        <w:t xml:space="preserve">х работ участников Конкурса с 14 </w:t>
      </w:r>
      <w:r w:rsidRPr="00DE2973">
        <w:rPr>
          <w:rFonts w:ascii="Times New Roman" w:hAnsi="Times New Roman" w:cs="Times New Roman"/>
          <w:sz w:val="24"/>
          <w:szCs w:val="24"/>
        </w:rPr>
        <w:t xml:space="preserve"> </w:t>
      </w:r>
      <w:r w:rsidR="00DF2125">
        <w:rPr>
          <w:rFonts w:ascii="Times New Roman" w:hAnsi="Times New Roman" w:cs="Times New Roman"/>
          <w:sz w:val="24"/>
          <w:szCs w:val="24"/>
        </w:rPr>
        <w:t>марта по 1</w:t>
      </w:r>
      <w:r w:rsidRPr="00DE2973">
        <w:rPr>
          <w:rFonts w:ascii="Times New Roman" w:hAnsi="Times New Roman" w:cs="Times New Roman"/>
          <w:sz w:val="24"/>
          <w:szCs w:val="24"/>
        </w:rPr>
        <w:t xml:space="preserve"> апреля 2012 года на</w:t>
      </w:r>
      <w:r w:rsidR="00525BE0" w:rsidRPr="00DE2973">
        <w:rPr>
          <w:rFonts w:ascii="Times New Roman" w:hAnsi="Times New Roman" w:cs="Times New Roman"/>
          <w:sz w:val="24"/>
          <w:szCs w:val="24"/>
        </w:rPr>
        <w:t xml:space="preserve"> сайте дошкольного образования </w:t>
      </w:r>
      <w:proofErr w:type="spellStart"/>
      <w:r w:rsidR="00525BE0" w:rsidRPr="00DE2973"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 w:rsidR="00525BE0" w:rsidRPr="00DE2973">
        <w:rPr>
          <w:rFonts w:ascii="Times New Roman" w:hAnsi="Times New Roman" w:cs="Times New Roman"/>
          <w:sz w:val="24"/>
          <w:szCs w:val="24"/>
        </w:rPr>
        <w:t xml:space="preserve"> района   </w:t>
      </w:r>
      <w:hyperlink r:id="rId6" w:tgtFrame="_blank" w:history="1">
        <w:r w:rsidR="00525BE0" w:rsidRPr="00DE29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525BE0" w:rsidRPr="00DE2973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525BE0" w:rsidRPr="00DE29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doukirgach</w:t>
        </w:r>
        <w:r w:rsidR="00525BE0" w:rsidRPr="00DE297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525BE0" w:rsidRPr="00DE29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jimdo</w:t>
        </w:r>
        <w:r w:rsidR="00525BE0" w:rsidRPr="00DE297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525BE0" w:rsidRPr="00DE29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525BE0" w:rsidRPr="00DE2973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 w:rsidR="00DF2125">
        <w:rPr>
          <w:rFonts w:ascii="Times New Roman" w:hAnsi="Times New Roman" w:cs="Times New Roman"/>
          <w:sz w:val="24"/>
          <w:szCs w:val="24"/>
        </w:rPr>
        <w:t>.</w:t>
      </w:r>
      <w:r w:rsidR="00DF2125">
        <w:rPr>
          <w:rFonts w:ascii="Times New Roman" w:hAnsi="Times New Roman" w:cs="Times New Roman"/>
          <w:sz w:val="24"/>
          <w:szCs w:val="24"/>
        </w:rPr>
        <w:br/>
        <w:t>3.4. 15 марта 2014</w:t>
      </w:r>
      <w:r w:rsidRPr="00DE2973">
        <w:rPr>
          <w:rFonts w:ascii="Times New Roman" w:hAnsi="Times New Roman" w:cs="Times New Roman"/>
          <w:sz w:val="24"/>
          <w:szCs w:val="24"/>
        </w:rPr>
        <w:t xml:space="preserve"> года вручение призов и грамот победителям Конкурса. </w:t>
      </w:r>
      <w:r w:rsidRPr="00DE2973">
        <w:rPr>
          <w:rFonts w:ascii="Times New Roman" w:hAnsi="Times New Roman" w:cs="Times New Roman"/>
          <w:sz w:val="24"/>
          <w:szCs w:val="24"/>
        </w:rPr>
        <w:br/>
        <w:t xml:space="preserve">3.5. Размещение на сайте управления образования </w:t>
      </w:r>
      <w:hyperlink r:id="rId7" w:history="1">
        <w:r w:rsidR="00CA42F7" w:rsidRPr="00FE4A36">
          <w:rPr>
            <w:rStyle w:val="a5"/>
            <w:rFonts w:ascii="Times New Roman" w:hAnsi="Times New Roman" w:cs="Times New Roman"/>
            <w:sz w:val="24"/>
            <w:szCs w:val="24"/>
          </w:rPr>
          <w:t>http://www.kirzhach.su/education/pre-school/</w:t>
        </w:r>
      </w:hyperlink>
      <w:r w:rsidR="00CA42F7">
        <w:rPr>
          <w:rFonts w:ascii="Times New Roman" w:hAnsi="Times New Roman" w:cs="Times New Roman"/>
          <w:sz w:val="24"/>
          <w:szCs w:val="24"/>
        </w:rPr>
        <w:t xml:space="preserve">  </w:t>
      </w:r>
      <w:r w:rsidR="00CA42F7" w:rsidRPr="00DE2973">
        <w:rPr>
          <w:rFonts w:ascii="Times New Roman" w:hAnsi="Times New Roman" w:cs="Times New Roman"/>
          <w:sz w:val="24"/>
          <w:szCs w:val="24"/>
        </w:rPr>
        <w:t>фотографий поделок победителей Конкурса и отчета о проведении Конкурса до 15 марта 2014 г.</w:t>
      </w:r>
      <w:r w:rsidRPr="00DE2973">
        <w:rPr>
          <w:rFonts w:ascii="Times New Roman" w:hAnsi="Times New Roman" w:cs="Times New Roman"/>
          <w:sz w:val="24"/>
          <w:szCs w:val="24"/>
        </w:rPr>
        <w:br/>
      </w:r>
      <w:r w:rsidRPr="00DE2973">
        <w:rPr>
          <w:rFonts w:ascii="Times New Roman" w:hAnsi="Times New Roman" w:cs="Times New Roman"/>
          <w:b/>
          <w:bCs/>
          <w:sz w:val="24"/>
          <w:szCs w:val="24"/>
          <w:u w:val="single"/>
        </w:rPr>
        <w:t>IV. Работа жюри конкурса.</w:t>
      </w:r>
      <w:r w:rsidRPr="00DE2973">
        <w:rPr>
          <w:rFonts w:ascii="Times New Roman" w:hAnsi="Times New Roman" w:cs="Times New Roman"/>
          <w:sz w:val="24"/>
          <w:szCs w:val="24"/>
        </w:rPr>
        <w:br/>
        <w:t>4.1.Состав жюри Конкурса определяется организаторами Конкурса. </w:t>
      </w:r>
      <w:r w:rsidRPr="00DE2973">
        <w:rPr>
          <w:rFonts w:ascii="Times New Roman" w:hAnsi="Times New Roman" w:cs="Times New Roman"/>
          <w:sz w:val="24"/>
          <w:szCs w:val="24"/>
        </w:rPr>
        <w:br/>
        <w:t>4.2.Жюри оценивает конкурсные работы и определяет победителя и призеров Конкурса в трех возрастных категориях</w:t>
      </w:r>
    </w:p>
    <w:sectPr w:rsidR="00FA304F" w:rsidRPr="00CA42F7" w:rsidSect="00FA3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49B"/>
    <w:multiLevelType w:val="multilevel"/>
    <w:tmpl w:val="A3BC02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646F9"/>
    <w:multiLevelType w:val="hybridMultilevel"/>
    <w:tmpl w:val="59300CFC"/>
    <w:lvl w:ilvl="0" w:tplc="81D658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C0EE4"/>
    <w:multiLevelType w:val="multilevel"/>
    <w:tmpl w:val="CF1E5A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323E49"/>
    <w:multiLevelType w:val="multilevel"/>
    <w:tmpl w:val="7B3402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A0728A"/>
    <w:multiLevelType w:val="multilevel"/>
    <w:tmpl w:val="C60C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B6778F"/>
    <w:multiLevelType w:val="multilevel"/>
    <w:tmpl w:val="D2C2F5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A63868"/>
    <w:multiLevelType w:val="multilevel"/>
    <w:tmpl w:val="7FA8EF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0D0A"/>
    <w:rsid w:val="0006526B"/>
    <w:rsid w:val="001439C4"/>
    <w:rsid w:val="00364E3D"/>
    <w:rsid w:val="00412D9A"/>
    <w:rsid w:val="00474530"/>
    <w:rsid w:val="00525BE0"/>
    <w:rsid w:val="005F719E"/>
    <w:rsid w:val="006A40FC"/>
    <w:rsid w:val="00892468"/>
    <w:rsid w:val="008D7231"/>
    <w:rsid w:val="008E110D"/>
    <w:rsid w:val="00921D69"/>
    <w:rsid w:val="00931E8E"/>
    <w:rsid w:val="009F7E48"/>
    <w:rsid w:val="00A0331E"/>
    <w:rsid w:val="00A06E88"/>
    <w:rsid w:val="00A30D0A"/>
    <w:rsid w:val="00CA42F7"/>
    <w:rsid w:val="00D5593C"/>
    <w:rsid w:val="00DC2FE0"/>
    <w:rsid w:val="00DE2973"/>
    <w:rsid w:val="00DF2125"/>
    <w:rsid w:val="00DF2FCA"/>
    <w:rsid w:val="00F2035B"/>
    <w:rsid w:val="00FA3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0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35B"/>
    <w:rPr>
      <w:b/>
      <w:bCs/>
    </w:rPr>
  </w:style>
  <w:style w:type="character" w:styleId="a5">
    <w:name w:val="Hyperlink"/>
    <w:basedOn w:val="a0"/>
    <w:unhideWhenUsed/>
    <w:rsid w:val="005F719E"/>
    <w:rPr>
      <w:color w:val="0000FF"/>
      <w:u w:val="single"/>
    </w:rPr>
  </w:style>
  <w:style w:type="paragraph" w:customStyle="1" w:styleId="c1">
    <w:name w:val="c1"/>
    <w:basedOn w:val="a"/>
    <w:rsid w:val="00D55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5593C"/>
  </w:style>
  <w:style w:type="paragraph" w:styleId="a6">
    <w:name w:val="Body Text"/>
    <w:basedOn w:val="a"/>
    <w:link w:val="a7"/>
    <w:uiPriority w:val="99"/>
    <w:semiHidden/>
    <w:unhideWhenUsed/>
    <w:rsid w:val="00A033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A033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0331E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2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rzhach.su/education/pre-schoo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ukirgach.jimdo.com/" TargetMode="External"/><Relationship Id="rId5" Type="http://schemas.openxmlformats.org/officeDocument/2006/relationships/hyperlink" Target="mailto:Nat220473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2014-01-14T06:44:00Z</cp:lastPrinted>
  <dcterms:created xsi:type="dcterms:W3CDTF">2014-01-13T06:04:00Z</dcterms:created>
  <dcterms:modified xsi:type="dcterms:W3CDTF">2014-01-15T07:02:00Z</dcterms:modified>
</cp:coreProperties>
</file>