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Look w:val="01E0"/>
      </w:tblPr>
      <w:tblGrid>
        <w:gridCol w:w="666"/>
        <w:gridCol w:w="1560"/>
        <w:gridCol w:w="4004"/>
        <w:gridCol w:w="1617"/>
        <w:gridCol w:w="696"/>
        <w:gridCol w:w="1101"/>
        <w:gridCol w:w="382"/>
      </w:tblGrid>
      <w:tr w:rsidR="00A71F49" w:rsidTr="0099413F">
        <w:trPr>
          <w:trHeight w:val="1170"/>
        </w:trPr>
        <w:tc>
          <w:tcPr>
            <w:tcW w:w="10026" w:type="dxa"/>
            <w:gridSpan w:val="7"/>
            <w:vAlign w:val="center"/>
            <w:hideMark/>
          </w:tcPr>
          <w:p w:rsidR="00A71F49" w:rsidRDefault="00A71F49" w:rsidP="0099413F">
            <w:pPr>
              <w:ind w:right="-1"/>
              <w:jc w:val="center"/>
              <w:rPr>
                <w:b/>
                <w:sz w:val="10"/>
                <w:szCs w:val="10"/>
              </w:rPr>
            </w:pPr>
          </w:p>
          <w:p w:rsidR="00A71F49" w:rsidRDefault="00A71F49" w:rsidP="0099413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Киржачского района</w:t>
            </w:r>
          </w:p>
          <w:p w:rsidR="00A71F49" w:rsidRDefault="00A71F49" w:rsidP="0099413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A71F49" w:rsidRDefault="00A71F49" w:rsidP="0099413F">
            <w:pPr>
              <w:ind w:right="-1"/>
              <w:rPr>
                <w:sz w:val="28"/>
                <w:szCs w:val="28"/>
              </w:rPr>
            </w:pPr>
          </w:p>
          <w:p w:rsidR="00A71F49" w:rsidRPr="00A912E3" w:rsidRDefault="00A71F49" w:rsidP="0099413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912E3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З</w:t>
            </w:r>
          </w:p>
          <w:p w:rsidR="00A71F49" w:rsidRDefault="00A71F49" w:rsidP="0099413F">
            <w:pPr>
              <w:ind w:right="-1"/>
              <w:jc w:val="center"/>
              <w:rPr>
                <w:i/>
                <w:sz w:val="40"/>
                <w:szCs w:val="40"/>
              </w:rPr>
            </w:pPr>
          </w:p>
        </w:tc>
      </w:tr>
      <w:tr w:rsidR="00A71F49" w:rsidTr="0099413F">
        <w:trPr>
          <w:trHeight w:hRule="exact" w:val="430"/>
        </w:trPr>
        <w:tc>
          <w:tcPr>
            <w:tcW w:w="666" w:type="dxa"/>
            <w:vAlign w:val="bottom"/>
          </w:tcPr>
          <w:p w:rsidR="00A71F49" w:rsidRDefault="00A71F49" w:rsidP="0099413F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F49" w:rsidRDefault="00A71F49" w:rsidP="0099413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5621" w:type="dxa"/>
            <w:gridSpan w:val="2"/>
            <w:vAlign w:val="center"/>
          </w:tcPr>
          <w:p w:rsidR="00A71F49" w:rsidRDefault="00A71F49" w:rsidP="0099413F">
            <w:pPr>
              <w:spacing w:line="360" w:lineRule="auto"/>
              <w:ind w:right="-1"/>
            </w:pPr>
          </w:p>
        </w:tc>
        <w:tc>
          <w:tcPr>
            <w:tcW w:w="696" w:type="dxa"/>
            <w:vAlign w:val="bottom"/>
            <w:hideMark/>
          </w:tcPr>
          <w:p w:rsidR="00A71F49" w:rsidRDefault="00A71F49" w:rsidP="0099413F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F49" w:rsidRDefault="00A71F49" w:rsidP="0099413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614-од</w:t>
            </w:r>
          </w:p>
        </w:tc>
        <w:tc>
          <w:tcPr>
            <w:tcW w:w="382" w:type="dxa"/>
            <w:vAlign w:val="center"/>
          </w:tcPr>
          <w:p w:rsidR="00A71F49" w:rsidRDefault="00A71F49" w:rsidP="0099413F">
            <w:pPr>
              <w:spacing w:line="360" w:lineRule="auto"/>
              <w:ind w:right="-1"/>
              <w:rPr>
                <w:sz w:val="2"/>
                <w:szCs w:val="2"/>
              </w:rPr>
            </w:pPr>
          </w:p>
        </w:tc>
      </w:tr>
      <w:tr w:rsidR="00A71F49" w:rsidTr="0099413F">
        <w:trPr>
          <w:trHeight w:val="1083"/>
        </w:trPr>
        <w:tc>
          <w:tcPr>
            <w:tcW w:w="10026" w:type="dxa"/>
            <w:gridSpan w:val="7"/>
            <w:vAlign w:val="center"/>
          </w:tcPr>
          <w:p w:rsidR="00A71F49" w:rsidRDefault="00A71F49" w:rsidP="0099413F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</w:tc>
      </w:tr>
      <w:tr w:rsidR="00A71F49" w:rsidTr="007E7B09">
        <w:trPr>
          <w:trHeight w:hRule="exact" w:val="1719"/>
        </w:trPr>
        <w:tc>
          <w:tcPr>
            <w:tcW w:w="6230" w:type="dxa"/>
            <w:gridSpan w:val="3"/>
            <w:hideMark/>
          </w:tcPr>
          <w:p w:rsidR="00BE6C8A" w:rsidRPr="00BE6C8A" w:rsidRDefault="00A71F49" w:rsidP="00BE6C8A">
            <w:pPr>
              <w:pStyle w:val="a3"/>
              <w:rPr>
                <w:i/>
                <w:szCs w:val="28"/>
              </w:rPr>
            </w:pPr>
            <w:r w:rsidRPr="00BE6C8A">
              <w:rPr>
                <w:i/>
                <w:szCs w:val="28"/>
              </w:rPr>
              <w:t>Об итогах районного конкурса методических разработок</w:t>
            </w:r>
            <w:r w:rsidR="00BE6C8A" w:rsidRPr="00BE6C8A">
              <w:rPr>
                <w:i/>
                <w:szCs w:val="28"/>
              </w:rPr>
              <w:t xml:space="preserve"> </w:t>
            </w:r>
            <w:r w:rsidR="00F759E5">
              <w:rPr>
                <w:i/>
                <w:szCs w:val="28"/>
              </w:rPr>
              <w:t xml:space="preserve"> и проектов </w:t>
            </w:r>
            <w:r w:rsidR="00BE6C8A" w:rsidRPr="00BE6C8A">
              <w:rPr>
                <w:i/>
                <w:szCs w:val="28"/>
              </w:rPr>
              <w:t>«Интеграция образовательного</w:t>
            </w:r>
            <w:r w:rsidR="005B61F7">
              <w:rPr>
                <w:i/>
                <w:szCs w:val="28"/>
              </w:rPr>
              <w:t xml:space="preserve"> </w:t>
            </w:r>
            <w:r w:rsidR="00BE6C8A" w:rsidRPr="00BE6C8A">
              <w:rPr>
                <w:i/>
                <w:szCs w:val="28"/>
              </w:rPr>
              <w:t>процесса как средство формирования</w:t>
            </w:r>
            <w:r w:rsidR="005B61F7">
              <w:rPr>
                <w:i/>
                <w:szCs w:val="28"/>
              </w:rPr>
              <w:t xml:space="preserve"> </w:t>
            </w:r>
            <w:r w:rsidR="00BE6C8A" w:rsidRPr="00BE6C8A">
              <w:rPr>
                <w:i/>
                <w:szCs w:val="28"/>
              </w:rPr>
              <w:t>целостной картины мира дошкольников»</w:t>
            </w:r>
          </w:p>
          <w:p w:rsidR="00A71F49" w:rsidRPr="00AD435C" w:rsidRDefault="00A71F49" w:rsidP="00A71F49">
            <w:pPr>
              <w:ind w:right="-1"/>
              <w:jc w:val="both"/>
              <w:rPr>
                <w:i/>
              </w:rPr>
            </w:pPr>
          </w:p>
        </w:tc>
        <w:tc>
          <w:tcPr>
            <w:tcW w:w="3796" w:type="dxa"/>
            <w:gridSpan w:val="4"/>
            <w:vAlign w:val="center"/>
          </w:tcPr>
          <w:p w:rsidR="00A71F49" w:rsidRDefault="00A71F49" w:rsidP="0099413F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</w:tc>
      </w:tr>
    </w:tbl>
    <w:p w:rsidR="00BE6C8A" w:rsidRDefault="00A71F49" w:rsidP="00A71F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1F49" w:rsidRPr="00173443" w:rsidRDefault="00A71F49" w:rsidP="007E7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годовым планом</w:t>
      </w:r>
      <w:r w:rsidR="005B61F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управления образования по</w:t>
      </w:r>
      <w:r w:rsidR="00BE6C8A">
        <w:rPr>
          <w:sz w:val="28"/>
          <w:szCs w:val="28"/>
        </w:rPr>
        <w:t xml:space="preserve"> дошкольному образованию на 2013-2014</w:t>
      </w:r>
      <w:r>
        <w:rPr>
          <w:sz w:val="28"/>
          <w:szCs w:val="28"/>
        </w:rPr>
        <w:t xml:space="preserve"> учебный год</w:t>
      </w:r>
      <w:r w:rsidR="00BE6C8A">
        <w:rPr>
          <w:sz w:val="28"/>
          <w:szCs w:val="28"/>
        </w:rPr>
        <w:t>, в</w:t>
      </w:r>
      <w:r w:rsidR="00BE6C8A" w:rsidRPr="00387DD7">
        <w:rPr>
          <w:sz w:val="28"/>
          <w:szCs w:val="28"/>
        </w:rPr>
        <w:t xml:space="preserve"> рамках реализации </w:t>
      </w:r>
      <w:r w:rsidR="00BE6C8A">
        <w:rPr>
          <w:sz w:val="28"/>
          <w:szCs w:val="28"/>
        </w:rPr>
        <w:t>ФГОС дошкольного образования</w:t>
      </w:r>
      <w:r w:rsidR="005B61F7">
        <w:rPr>
          <w:sz w:val="28"/>
          <w:szCs w:val="28"/>
        </w:rPr>
        <w:t xml:space="preserve"> и</w:t>
      </w:r>
      <w:r w:rsidR="00BE6C8A" w:rsidRPr="00387DD7">
        <w:rPr>
          <w:sz w:val="28"/>
          <w:szCs w:val="28"/>
        </w:rPr>
        <w:t xml:space="preserve"> целях стимулирования творчества педагогов, работающих с детьми </w:t>
      </w:r>
      <w:r w:rsidR="00BE6C8A">
        <w:rPr>
          <w:sz w:val="28"/>
          <w:szCs w:val="28"/>
        </w:rPr>
        <w:t>дошкольного возраста</w:t>
      </w:r>
      <w:r w:rsidR="007E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районный </w:t>
      </w:r>
      <w:r w:rsidR="00BE6C8A">
        <w:rPr>
          <w:sz w:val="28"/>
          <w:szCs w:val="28"/>
        </w:rPr>
        <w:t>конкурс методических разработок</w:t>
      </w:r>
      <w:r w:rsidR="007E7B09">
        <w:rPr>
          <w:sz w:val="28"/>
          <w:szCs w:val="28"/>
        </w:rPr>
        <w:t xml:space="preserve"> и проектов </w:t>
      </w:r>
      <w:r w:rsidR="007E7B09" w:rsidRPr="007E7B09">
        <w:rPr>
          <w:szCs w:val="28"/>
        </w:rPr>
        <w:t>«</w:t>
      </w:r>
      <w:r w:rsidR="007E7B09" w:rsidRPr="007E7B09">
        <w:rPr>
          <w:sz w:val="28"/>
          <w:szCs w:val="28"/>
        </w:rPr>
        <w:t>Интеграция образовательного</w:t>
      </w:r>
      <w:r w:rsidR="007E7B09">
        <w:rPr>
          <w:sz w:val="28"/>
          <w:szCs w:val="28"/>
        </w:rPr>
        <w:t xml:space="preserve"> </w:t>
      </w:r>
      <w:r w:rsidR="007E7B09" w:rsidRPr="007E7B09">
        <w:rPr>
          <w:sz w:val="28"/>
          <w:szCs w:val="28"/>
        </w:rPr>
        <w:t>процесса как средство формирования</w:t>
      </w:r>
      <w:r w:rsidR="007E7B09">
        <w:rPr>
          <w:sz w:val="28"/>
          <w:szCs w:val="28"/>
        </w:rPr>
        <w:t xml:space="preserve"> </w:t>
      </w:r>
      <w:r w:rsidR="007E7B09" w:rsidRPr="007E7B09">
        <w:rPr>
          <w:sz w:val="28"/>
          <w:szCs w:val="28"/>
        </w:rPr>
        <w:t>целостной картины мира дошкольников»</w:t>
      </w:r>
      <w:r w:rsidR="00BE6C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1C4B">
        <w:rPr>
          <w:sz w:val="28"/>
          <w:szCs w:val="28"/>
        </w:rPr>
        <w:t xml:space="preserve">На конкурс было представлено 11 методических разработок. </w:t>
      </w:r>
      <w:r w:rsidR="00FC6B58">
        <w:rPr>
          <w:sz w:val="28"/>
          <w:szCs w:val="28"/>
        </w:rPr>
        <w:t xml:space="preserve">Жюри конкурса определило лучшие работы. </w:t>
      </w:r>
      <w:r>
        <w:rPr>
          <w:sz w:val="28"/>
          <w:szCs w:val="28"/>
        </w:rPr>
        <w:t>На основании вышеизложенного</w:t>
      </w:r>
    </w:p>
    <w:p w:rsidR="00A71F49" w:rsidRDefault="00A71F49" w:rsidP="00A71F49">
      <w:pPr>
        <w:ind w:right="-1" w:firstLine="567"/>
        <w:jc w:val="both"/>
        <w:rPr>
          <w:sz w:val="28"/>
        </w:rPr>
      </w:pPr>
    </w:p>
    <w:p w:rsidR="002C0126" w:rsidRDefault="002C0126" w:rsidP="00A71F49">
      <w:pPr>
        <w:ind w:right="-1" w:firstLine="567"/>
        <w:jc w:val="both"/>
        <w:rPr>
          <w:sz w:val="28"/>
        </w:rPr>
      </w:pPr>
    </w:p>
    <w:p w:rsidR="00A71F49" w:rsidRDefault="00A71F49" w:rsidP="00A71F49">
      <w:pPr>
        <w:ind w:right="-1" w:firstLine="567"/>
        <w:jc w:val="center"/>
        <w:rPr>
          <w:sz w:val="28"/>
        </w:rPr>
      </w:pPr>
      <w:r>
        <w:rPr>
          <w:sz w:val="28"/>
          <w:szCs w:val="28"/>
        </w:rPr>
        <w:t>П Р И К А З Ы В А Ю:</w:t>
      </w:r>
    </w:p>
    <w:p w:rsidR="00A71F49" w:rsidRDefault="00A71F49" w:rsidP="00A71F49">
      <w:pPr>
        <w:ind w:right="-1"/>
        <w:jc w:val="both"/>
        <w:rPr>
          <w:sz w:val="28"/>
        </w:rPr>
      </w:pPr>
    </w:p>
    <w:p w:rsidR="00FC6B58" w:rsidRPr="00FC6B58" w:rsidRDefault="00A71F49" w:rsidP="00FC6B58">
      <w:pPr>
        <w:pStyle w:val="a3"/>
        <w:rPr>
          <w:szCs w:val="28"/>
        </w:rPr>
      </w:pPr>
      <w:r>
        <w:t xml:space="preserve">1.  </w:t>
      </w:r>
      <w:r>
        <w:rPr>
          <w:szCs w:val="28"/>
        </w:rPr>
        <w:t xml:space="preserve">За плодотворную работу по </w:t>
      </w:r>
      <w:r w:rsidR="00FC6B58">
        <w:rPr>
          <w:szCs w:val="28"/>
        </w:rPr>
        <w:t xml:space="preserve">разработке методических материалов наградить победителей районного конкурса </w:t>
      </w:r>
      <w:r w:rsidR="00FC6B58" w:rsidRPr="00FC6B58">
        <w:rPr>
          <w:szCs w:val="28"/>
        </w:rPr>
        <w:t>методических разработок «Интеграция образовательного процесса как средство формирования</w:t>
      </w:r>
    </w:p>
    <w:p w:rsidR="007612D9" w:rsidRDefault="00FC6B58" w:rsidP="00FA6631">
      <w:pPr>
        <w:tabs>
          <w:tab w:val="left" w:pos="2925"/>
        </w:tabs>
        <w:rPr>
          <w:sz w:val="28"/>
          <w:szCs w:val="28"/>
        </w:rPr>
      </w:pPr>
      <w:r w:rsidRPr="00FC6B58">
        <w:rPr>
          <w:sz w:val="28"/>
          <w:szCs w:val="28"/>
        </w:rPr>
        <w:t xml:space="preserve"> целостной картины мира дошкольников»</w:t>
      </w:r>
      <w:r w:rsidR="00FA6631">
        <w:rPr>
          <w:sz w:val="28"/>
          <w:szCs w:val="28"/>
        </w:rPr>
        <w:t>:</w:t>
      </w:r>
    </w:p>
    <w:p w:rsidR="00F759E5" w:rsidRPr="007E7B09" w:rsidRDefault="00FA6631" w:rsidP="00FA6631">
      <w:pPr>
        <w:tabs>
          <w:tab w:val="left" w:pos="29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61F7">
        <w:rPr>
          <w:b/>
          <w:sz w:val="28"/>
          <w:szCs w:val="28"/>
        </w:rPr>
        <w:t>Дипломом</w:t>
      </w:r>
      <w:r w:rsidRPr="007E7B09">
        <w:rPr>
          <w:b/>
          <w:sz w:val="28"/>
          <w:szCs w:val="28"/>
        </w:rPr>
        <w:t xml:space="preserve"> </w:t>
      </w:r>
      <w:r w:rsidR="00F759E5" w:rsidRPr="007E7B09">
        <w:rPr>
          <w:b/>
          <w:sz w:val="28"/>
          <w:szCs w:val="28"/>
          <w:lang w:val="en-US"/>
        </w:rPr>
        <w:t>I</w:t>
      </w:r>
      <w:r w:rsidRPr="007E7B09">
        <w:rPr>
          <w:b/>
          <w:sz w:val="28"/>
          <w:szCs w:val="28"/>
        </w:rPr>
        <w:t xml:space="preserve"> степени  </w:t>
      </w:r>
    </w:p>
    <w:p w:rsidR="00F759E5" w:rsidRDefault="00FA6631" w:rsidP="00FA6631">
      <w:pPr>
        <w:tabs>
          <w:tab w:val="left" w:pos="2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Ананьеву Ольгу Викторовну</w:t>
      </w:r>
      <w:r w:rsidR="00F759E5">
        <w:rPr>
          <w:sz w:val="28"/>
          <w:szCs w:val="28"/>
        </w:rPr>
        <w:t>, воспитателя</w:t>
      </w:r>
      <w:r>
        <w:rPr>
          <w:sz w:val="28"/>
          <w:szCs w:val="28"/>
        </w:rPr>
        <w:t xml:space="preserve"> МБДОУ № 30 </w:t>
      </w:r>
      <w:r w:rsidR="00F759E5">
        <w:rPr>
          <w:sz w:val="28"/>
          <w:szCs w:val="28"/>
        </w:rPr>
        <w:t>(</w:t>
      </w:r>
      <w:r>
        <w:rPr>
          <w:sz w:val="28"/>
          <w:szCs w:val="28"/>
        </w:rPr>
        <w:t>проект «В гостях у матрешки»</w:t>
      </w:r>
      <w:r w:rsidR="00F759E5">
        <w:rPr>
          <w:sz w:val="28"/>
          <w:szCs w:val="28"/>
        </w:rPr>
        <w:t>);</w:t>
      </w:r>
    </w:p>
    <w:p w:rsidR="00FA6631" w:rsidRDefault="00FA6631" w:rsidP="00FA6631">
      <w:pPr>
        <w:tabs>
          <w:tab w:val="left" w:pos="2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9E5">
        <w:rPr>
          <w:sz w:val="28"/>
          <w:szCs w:val="28"/>
        </w:rPr>
        <w:t>Лог</w:t>
      </w:r>
      <w:r w:rsidR="007E7B09">
        <w:rPr>
          <w:sz w:val="28"/>
          <w:szCs w:val="28"/>
        </w:rPr>
        <w:t>инову Валентину Михайловну, Семё</w:t>
      </w:r>
      <w:r w:rsidR="00F759E5">
        <w:rPr>
          <w:sz w:val="28"/>
          <w:szCs w:val="28"/>
        </w:rPr>
        <w:t>нову Ирину Викторовну, Стукачёву Любовь Владимировну, воспитателей МБДОУ № 40 (проект «Если очень захотеть – можно в космос полететь»),</w:t>
      </w:r>
    </w:p>
    <w:p w:rsidR="00F759E5" w:rsidRPr="007E7B09" w:rsidRDefault="00F759E5" w:rsidP="00FA6631">
      <w:pPr>
        <w:tabs>
          <w:tab w:val="left" w:pos="2925"/>
        </w:tabs>
        <w:ind w:firstLine="709"/>
        <w:rPr>
          <w:b/>
          <w:sz w:val="28"/>
          <w:szCs w:val="28"/>
        </w:rPr>
      </w:pPr>
      <w:r w:rsidRPr="007E7B09">
        <w:rPr>
          <w:b/>
          <w:sz w:val="28"/>
          <w:szCs w:val="28"/>
        </w:rPr>
        <w:t>Диплом</w:t>
      </w:r>
      <w:r w:rsidR="005B61F7">
        <w:rPr>
          <w:b/>
          <w:sz w:val="28"/>
          <w:szCs w:val="28"/>
        </w:rPr>
        <w:t>ом</w:t>
      </w:r>
      <w:r w:rsidRPr="007E7B09">
        <w:rPr>
          <w:b/>
          <w:sz w:val="28"/>
          <w:szCs w:val="28"/>
        </w:rPr>
        <w:t xml:space="preserve"> </w:t>
      </w:r>
      <w:r w:rsidRPr="007E7B09">
        <w:rPr>
          <w:b/>
          <w:sz w:val="28"/>
          <w:szCs w:val="28"/>
          <w:lang w:val="en-US"/>
        </w:rPr>
        <w:t>II</w:t>
      </w:r>
      <w:r w:rsidRPr="0039519F">
        <w:rPr>
          <w:b/>
          <w:sz w:val="28"/>
          <w:szCs w:val="28"/>
        </w:rPr>
        <w:t xml:space="preserve"> </w:t>
      </w:r>
      <w:r w:rsidRPr="007E7B09">
        <w:rPr>
          <w:b/>
          <w:sz w:val="28"/>
          <w:szCs w:val="28"/>
        </w:rPr>
        <w:t xml:space="preserve">степени </w:t>
      </w:r>
    </w:p>
    <w:p w:rsidR="00F759E5" w:rsidRDefault="00F759E5" w:rsidP="00FA6631">
      <w:pPr>
        <w:tabs>
          <w:tab w:val="left" w:pos="2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Сидякину Светлану Алексеевну – воспитателя МБДОУ № 37 (проект «Скоро в школу мы пойдем»</w:t>
      </w:r>
      <w:r w:rsidR="007E7B09">
        <w:rPr>
          <w:sz w:val="28"/>
          <w:szCs w:val="28"/>
        </w:rPr>
        <w:t>),</w:t>
      </w:r>
    </w:p>
    <w:p w:rsidR="007E7B09" w:rsidRDefault="007E7B09" w:rsidP="00FA6631">
      <w:pPr>
        <w:tabs>
          <w:tab w:val="left" w:pos="2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Палёнову Татьяну Викторовну – воспитателя МБДОУ № 37 (проект «Этот загадочный космос»),</w:t>
      </w:r>
    </w:p>
    <w:p w:rsidR="007E7B09" w:rsidRDefault="005B61F7" w:rsidP="00FA6631">
      <w:pPr>
        <w:tabs>
          <w:tab w:val="left" w:pos="292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Дипломом</w:t>
      </w:r>
      <w:r w:rsidR="007E7B09" w:rsidRPr="007E7B09">
        <w:rPr>
          <w:b/>
          <w:sz w:val="28"/>
          <w:szCs w:val="28"/>
        </w:rPr>
        <w:t xml:space="preserve"> </w:t>
      </w:r>
      <w:r w:rsidR="007E7B09" w:rsidRPr="007E7B09">
        <w:rPr>
          <w:b/>
          <w:sz w:val="28"/>
          <w:szCs w:val="28"/>
          <w:lang w:val="en-US"/>
        </w:rPr>
        <w:t>III</w:t>
      </w:r>
      <w:r w:rsidR="007E7B09" w:rsidRPr="007E7B09">
        <w:rPr>
          <w:b/>
          <w:sz w:val="28"/>
          <w:szCs w:val="28"/>
        </w:rPr>
        <w:t xml:space="preserve"> степени</w:t>
      </w:r>
    </w:p>
    <w:p w:rsidR="007E7B09" w:rsidRPr="007612D9" w:rsidRDefault="007612D9" w:rsidP="00FA6631">
      <w:pPr>
        <w:tabs>
          <w:tab w:val="left" w:pos="2925"/>
        </w:tabs>
        <w:ind w:firstLine="709"/>
        <w:rPr>
          <w:sz w:val="28"/>
          <w:szCs w:val="28"/>
        </w:rPr>
      </w:pPr>
      <w:r w:rsidRPr="007612D9">
        <w:rPr>
          <w:sz w:val="28"/>
          <w:szCs w:val="28"/>
        </w:rPr>
        <w:t>Чуб</w:t>
      </w:r>
      <w:r>
        <w:rPr>
          <w:sz w:val="28"/>
          <w:szCs w:val="28"/>
        </w:rPr>
        <w:t xml:space="preserve"> Наталью Александровну –</w:t>
      </w:r>
      <w:r w:rsidR="002C0126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инструктора по физической культуре МБДОУ № 12 (методразработка «Создание условий для оптимизации двигательной активности детей через организацию физкультурно-оздоровительной работы с нестандартным оборудованием - «Степ-досками»)</w:t>
      </w:r>
      <w:r w:rsidR="005B61F7">
        <w:rPr>
          <w:sz w:val="28"/>
          <w:szCs w:val="28"/>
        </w:rPr>
        <w:t>,</w:t>
      </w:r>
    </w:p>
    <w:p w:rsidR="007E7B09" w:rsidRDefault="007E7B09" w:rsidP="00FA6631">
      <w:pPr>
        <w:tabs>
          <w:tab w:val="left" w:pos="2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Савцову Анну Михайловну – воспитателя МБДОУ № 37 (проект «Гагарин – наш герой».</w:t>
      </w:r>
    </w:p>
    <w:p w:rsidR="00A71F49" w:rsidRDefault="007612D9" w:rsidP="007612D9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2. Участникам, не занявшим призовые места,  выдать сертификаты.</w:t>
      </w:r>
    </w:p>
    <w:p w:rsidR="0039519F" w:rsidRDefault="0039519F" w:rsidP="007612D9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3. МКУ ЦРОДОУ (директор Карлова Т.И.) издать электронный сборник материалов по итогам конкурса.</w:t>
      </w:r>
    </w:p>
    <w:p w:rsidR="00A71F49" w:rsidRDefault="0039519F" w:rsidP="00A71F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1F49">
        <w:rPr>
          <w:sz w:val="28"/>
          <w:szCs w:val="28"/>
        </w:rPr>
        <w:t xml:space="preserve">.   Контроль за исполнением данного приказа возложить на консультанта </w:t>
      </w:r>
      <w:r w:rsidR="005B61F7">
        <w:rPr>
          <w:sz w:val="28"/>
          <w:szCs w:val="28"/>
        </w:rPr>
        <w:t>управления образования</w:t>
      </w:r>
      <w:r w:rsidR="00A71F49">
        <w:rPr>
          <w:sz w:val="28"/>
          <w:szCs w:val="28"/>
        </w:rPr>
        <w:t xml:space="preserve"> Л.Н.Баскакову</w:t>
      </w:r>
      <w:r w:rsidR="005B61F7">
        <w:rPr>
          <w:sz w:val="28"/>
          <w:szCs w:val="28"/>
        </w:rPr>
        <w:t>.</w:t>
      </w:r>
    </w:p>
    <w:p w:rsidR="00A71F49" w:rsidRDefault="00A71F49" w:rsidP="00A71F49">
      <w:pPr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3"/>
        <w:tblW w:w="10065" w:type="dxa"/>
        <w:tblLayout w:type="fixed"/>
        <w:tblLook w:val="04A0"/>
      </w:tblPr>
      <w:tblGrid>
        <w:gridCol w:w="5671"/>
        <w:gridCol w:w="2128"/>
        <w:gridCol w:w="2266"/>
      </w:tblGrid>
      <w:tr w:rsidR="00A71F49" w:rsidTr="0099413F">
        <w:trPr>
          <w:trHeight w:val="791"/>
        </w:trPr>
        <w:tc>
          <w:tcPr>
            <w:tcW w:w="5671" w:type="dxa"/>
            <w:vAlign w:val="center"/>
            <w:hideMark/>
          </w:tcPr>
          <w:p w:rsidR="00A71F49" w:rsidRDefault="00A71F49" w:rsidP="0099413F">
            <w:pPr>
              <w:ind w:right="-1" w:firstLine="17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128" w:type="dxa"/>
            <w:vAlign w:val="center"/>
          </w:tcPr>
          <w:p w:rsidR="00A71F49" w:rsidRDefault="00A71F49" w:rsidP="0099413F"/>
          <w:p w:rsidR="00A71F49" w:rsidRDefault="00A71F49" w:rsidP="0099413F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266" w:type="dxa"/>
            <w:vAlign w:val="center"/>
            <w:hideMark/>
          </w:tcPr>
          <w:p w:rsidR="00A71F49" w:rsidRDefault="00A71F49" w:rsidP="0099413F">
            <w:pPr>
              <w:ind w:right="-1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М.Г. Цыганков</w:t>
            </w:r>
          </w:p>
        </w:tc>
      </w:tr>
    </w:tbl>
    <w:p w:rsidR="008A68C3" w:rsidRDefault="008A68C3"/>
    <w:sectPr w:rsidR="008A68C3" w:rsidSect="008A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71F49"/>
    <w:rsid w:val="00006BE1"/>
    <w:rsid w:val="00293471"/>
    <w:rsid w:val="002C0126"/>
    <w:rsid w:val="0039519F"/>
    <w:rsid w:val="005B61F7"/>
    <w:rsid w:val="007612D9"/>
    <w:rsid w:val="007E7B09"/>
    <w:rsid w:val="00893654"/>
    <w:rsid w:val="008A68C3"/>
    <w:rsid w:val="00A71F49"/>
    <w:rsid w:val="00BE6C8A"/>
    <w:rsid w:val="00D31C4B"/>
    <w:rsid w:val="00F759E5"/>
    <w:rsid w:val="00FA6631"/>
    <w:rsid w:val="00F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6C8A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6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2014-01-14T08:06:00Z</cp:lastPrinted>
  <dcterms:created xsi:type="dcterms:W3CDTF">2014-01-14T06:13:00Z</dcterms:created>
  <dcterms:modified xsi:type="dcterms:W3CDTF">2014-01-15T06:53:00Z</dcterms:modified>
</cp:coreProperties>
</file>